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D5BA5E" w14:textId="77777777" w:rsidR="00E71B5B" w:rsidRDefault="00E71B5B" w:rsidP="00E71B5B"/>
    <w:p w14:paraId="765BA0C8" w14:textId="77777777" w:rsidR="00E71B5B" w:rsidRDefault="00E71B5B" w:rsidP="00E71B5B"/>
    <w:p w14:paraId="3434036E" w14:textId="77777777" w:rsidR="00E71B5B" w:rsidRDefault="00E71B5B" w:rsidP="00E71B5B"/>
    <w:p w14:paraId="4A7466A8" w14:textId="77777777" w:rsidR="00E71B5B" w:rsidRPr="00C33BCE" w:rsidRDefault="00E71B5B" w:rsidP="00E71B5B">
      <w:pPr>
        <w:rPr>
          <w:rFonts w:ascii="华文中宋" w:eastAsia="华文中宋" w:hAnsi="华文中宋"/>
        </w:rPr>
      </w:pPr>
    </w:p>
    <w:p w14:paraId="6E9310BF" w14:textId="77777777" w:rsidR="00E71B5B" w:rsidRPr="00C33BCE" w:rsidRDefault="00E71B5B" w:rsidP="00E71B5B">
      <w:pPr>
        <w:rPr>
          <w:rFonts w:ascii="华文中宋" w:eastAsia="华文中宋" w:hAnsi="华文中宋"/>
        </w:rPr>
      </w:pPr>
    </w:p>
    <w:p w14:paraId="1AF667CD" w14:textId="77777777" w:rsidR="00E71B5B" w:rsidRPr="00C33BCE" w:rsidRDefault="00E71B5B" w:rsidP="00E71B5B">
      <w:pPr>
        <w:rPr>
          <w:rFonts w:ascii="华文中宋" w:eastAsia="华文中宋" w:hAnsi="华文中宋"/>
        </w:rPr>
      </w:pPr>
    </w:p>
    <w:p w14:paraId="79F8D30D" w14:textId="63154829" w:rsidR="00E71B5B" w:rsidRPr="00C33BCE" w:rsidRDefault="00E71B5B" w:rsidP="00E71B5B">
      <w:pPr>
        <w:jc w:val="center"/>
        <w:rPr>
          <w:rFonts w:ascii="华文中宋" w:eastAsia="华文中宋" w:hAnsi="华文中宋"/>
          <w:sz w:val="40"/>
          <w:szCs w:val="44"/>
        </w:rPr>
      </w:pPr>
      <w:r w:rsidRPr="00C33BCE">
        <w:rPr>
          <w:rFonts w:ascii="华文中宋" w:eastAsia="华文中宋" w:hAnsi="华文中宋" w:hint="eastAsia"/>
          <w:sz w:val="40"/>
          <w:szCs w:val="44"/>
        </w:rPr>
        <w:t>s</w:t>
      </w:r>
      <w:r w:rsidRPr="00C33BCE">
        <w:rPr>
          <w:rFonts w:ascii="华文中宋" w:eastAsia="华文中宋" w:hAnsi="华文中宋"/>
          <w:sz w:val="40"/>
          <w:szCs w:val="44"/>
        </w:rPr>
        <w:t>GDUT</w:t>
      </w:r>
      <w:r w:rsidRPr="00C33BCE">
        <w:rPr>
          <w:rFonts w:ascii="华文中宋" w:eastAsia="华文中宋" w:hAnsi="华文中宋" w:hint="eastAsia"/>
          <w:sz w:val="40"/>
          <w:szCs w:val="44"/>
        </w:rPr>
        <w:t>——基于微信小程序的社团招新</w:t>
      </w:r>
      <w:r w:rsidR="00834E6A">
        <w:rPr>
          <w:rFonts w:ascii="华文中宋" w:eastAsia="华文中宋" w:hAnsi="华文中宋" w:hint="eastAsia"/>
          <w:sz w:val="40"/>
          <w:szCs w:val="44"/>
        </w:rPr>
        <w:t>软件</w:t>
      </w:r>
      <w:r w:rsidRPr="00C33BCE">
        <w:rPr>
          <w:rFonts w:ascii="华文中宋" w:eastAsia="华文中宋" w:hAnsi="华文中宋"/>
          <w:sz w:val="40"/>
          <w:szCs w:val="44"/>
        </w:rPr>
        <w:t xml:space="preserve"> V1.0</w:t>
      </w:r>
    </w:p>
    <w:p w14:paraId="59C580AC" w14:textId="77777777" w:rsidR="00E71B5B" w:rsidRPr="00C33BCE" w:rsidRDefault="00E71B5B" w:rsidP="00E71B5B">
      <w:pPr>
        <w:jc w:val="center"/>
        <w:rPr>
          <w:rFonts w:ascii="华文中宋" w:eastAsia="华文中宋" w:hAnsi="华文中宋"/>
          <w:sz w:val="40"/>
          <w:szCs w:val="44"/>
        </w:rPr>
      </w:pPr>
      <w:r w:rsidRPr="00C33BCE">
        <w:rPr>
          <w:rFonts w:ascii="华文中宋" w:eastAsia="华文中宋" w:hAnsi="华文中宋" w:hint="eastAsia"/>
          <w:sz w:val="40"/>
          <w:szCs w:val="44"/>
        </w:rPr>
        <w:t>（使用说明书）</w:t>
      </w:r>
    </w:p>
    <w:p w14:paraId="08E63681" w14:textId="77777777" w:rsidR="00E71B5B" w:rsidRPr="00C33BCE" w:rsidRDefault="00E71B5B" w:rsidP="00E71B5B">
      <w:pPr>
        <w:rPr>
          <w:rFonts w:ascii="华文中宋" w:eastAsia="华文中宋" w:hAnsi="华文中宋"/>
        </w:rPr>
      </w:pPr>
    </w:p>
    <w:p w14:paraId="02C5BB8C" w14:textId="77777777" w:rsidR="00E71B5B" w:rsidRPr="00C33BCE" w:rsidRDefault="00E71B5B" w:rsidP="00E71B5B">
      <w:pPr>
        <w:rPr>
          <w:rFonts w:ascii="华文中宋" w:eastAsia="华文中宋" w:hAnsi="华文中宋"/>
        </w:rPr>
      </w:pPr>
    </w:p>
    <w:p w14:paraId="76B8A4AD" w14:textId="77777777" w:rsidR="00E71B5B" w:rsidRPr="00C33BCE" w:rsidRDefault="00E71B5B" w:rsidP="00E71B5B">
      <w:pPr>
        <w:rPr>
          <w:rFonts w:ascii="华文中宋" w:eastAsia="华文中宋" w:hAnsi="华文中宋"/>
        </w:rPr>
      </w:pPr>
    </w:p>
    <w:p w14:paraId="2492713F" w14:textId="77777777" w:rsidR="00E71B5B" w:rsidRPr="00C33BCE" w:rsidRDefault="00E71B5B" w:rsidP="00E71B5B">
      <w:pPr>
        <w:rPr>
          <w:rFonts w:ascii="华文中宋" w:eastAsia="华文中宋" w:hAnsi="华文中宋"/>
        </w:rPr>
      </w:pPr>
    </w:p>
    <w:p w14:paraId="210F33C3" w14:textId="7D852521" w:rsidR="00E71B5B" w:rsidRPr="00C33BCE" w:rsidRDefault="0048206D" w:rsidP="0048206D">
      <w:pPr>
        <w:jc w:val="center"/>
        <w:rPr>
          <w:rFonts w:ascii="华文中宋" w:eastAsia="华文中宋" w:hAnsi="华文中宋"/>
        </w:rPr>
      </w:pPr>
      <w:r w:rsidRPr="0048206D">
        <w:rPr>
          <w:rFonts w:ascii="华文中宋" w:eastAsia="华文中宋" w:hAnsi="华文中宋"/>
          <w:noProof/>
        </w:rPr>
        <w:drawing>
          <wp:inline distT="0" distB="0" distL="0" distR="0" wp14:anchorId="253C8587" wp14:editId="241123D9">
            <wp:extent cx="2506717" cy="251637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13458" cy="2523141"/>
                    </a:xfrm>
                    <a:prstGeom prst="rect">
                      <a:avLst/>
                    </a:prstGeom>
                    <a:noFill/>
                    <a:ln>
                      <a:noFill/>
                    </a:ln>
                  </pic:spPr>
                </pic:pic>
              </a:graphicData>
            </a:graphic>
          </wp:inline>
        </w:drawing>
      </w:r>
    </w:p>
    <w:p w14:paraId="5F418A51" w14:textId="77777777" w:rsidR="00E71B5B" w:rsidRPr="00C33BCE" w:rsidRDefault="00E71B5B" w:rsidP="00E71B5B">
      <w:pPr>
        <w:rPr>
          <w:rFonts w:ascii="华文中宋" w:eastAsia="华文中宋" w:hAnsi="华文中宋"/>
        </w:rPr>
      </w:pPr>
    </w:p>
    <w:p w14:paraId="70643464" w14:textId="77777777" w:rsidR="00E71B5B" w:rsidRPr="00C33BCE" w:rsidRDefault="00E71B5B" w:rsidP="00E71B5B">
      <w:pPr>
        <w:rPr>
          <w:rFonts w:ascii="华文中宋" w:eastAsia="华文中宋" w:hAnsi="华文中宋"/>
        </w:rPr>
      </w:pPr>
    </w:p>
    <w:p w14:paraId="4F3AE0E8" w14:textId="77777777" w:rsidR="00E71B5B" w:rsidRPr="00C33BCE" w:rsidRDefault="00E71B5B" w:rsidP="00E71B5B">
      <w:pPr>
        <w:rPr>
          <w:rFonts w:ascii="华文中宋" w:eastAsia="华文中宋" w:hAnsi="华文中宋"/>
        </w:rPr>
      </w:pPr>
    </w:p>
    <w:p w14:paraId="20D2F26F" w14:textId="77777777" w:rsidR="00E71B5B" w:rsidRPr="00C33BCE" w:rsidRDefault="00E71B5B" w:rsidP="00E71B5B">
      <w:pPr>
        <w:rPr>
          <w:rFonts w:ascii="华文中宋" w:eastAsia="华文中宋" w:hAnsi="华文中宋"/>
        </w:rPr>
      </w:pPr>
    </w:p>
    <w:p w14:paraId="57AB511B" w14:textId="77777777" w:rsidR="00E71B5B" w:rsidRPr="00C33BCE" w:rsidRDefault="00E71B5B" w:rsidP="00E71B5B">
      <w:pPr>
        <w:rPr>
          <w:rFonts w:ascii="华文中宋" w:eastAsia="华文中宋" w:hAnsi="华文中宋"/>
        </w:rPr>
      </w:pPr>
    </w:p>
    <w:p w14:paraId="62536F45" w14:textId="77777777" w:rsidR="00E71B5B" w:rsidRPr="00C33BCE" w:rsidRDefault="00E71B5B" w:rsidP="00E71B5B">
      <w:pPr>
        <w:rPr>
          <w:rFonts w:ascii="华文中宋" w:eastAsia="华文中宋" w:hAnsi="华文中宋"/>
        </w:rPr>
      </w:pPr>
    </w:p>
    <w:p w14:paraId="35E08A93" w14:textId="77777777" w:rsidR="00E71B5B" w:rsidRPr="00C33BCE" w:rsidRDefault="00E71B5B" w:rsidP="00E71B5B">
      <w:pPr>
        <w:rPr>
          <w:rFonts w:ascii="华文中宋" w:eastAsia="华文中宋" w:hAnsi="华文中宋"/>
        </w:rPr>
      </w:pPr>
    </w:p>
    <w:p w14:paraId="02310172" w14:textId="77777777" w:rsidR="00E71B5B" w:rsidRPr="00C33BCE" w:rsidRDefault="00E71B5B" w:rsidP="00E71B5B">
      <w:pPr>
        <w:rPr>
          <w:rFonts w:ascii="华文中宋" w:eastAsia="华文中宋" w:hAnsi="华文中宋"/>
        </w:rPr>
      </w:pPr>
    </w:p>
    <w:p w14:paraId="2D11364D" w14:textId="77777777" w:rsidR="00E71B5B" w:rsidRPr="00C33BCE" w:rsidRDefault="00E71B5B" w:rsidP="00E71B5B">
      <w:pPr>
        <w:rPr>
          <w:rFonts w:ascii="华文中宋" w:eastAsia="华文中宋" w:hAnsi="华文中宋"/>
        </w:rPr>
      </w:pPr>
    </w:p>
    <w:p w14:paraId="085CF12F" w14:textId="77777777" w:rsidR="00E71B5B" w:rsidRPr="00C33BCE" w:rsidRDefault="00E71B5B" w:rsidP="00E71B5B">
      <w:pPr>
        <w:rPr>
          <w:rFonts w:ascii="华文中宋" w:eastAsia="华文中宋" w:hAnsi="华文中宋"/>
        </w:rPr>
      </w:pPr>
    </w:p>
    <w:p w14:paraId="709D4DF2" w14:textId="77777777" w:rsidR="00E71B5B" w:rsidRPr="00C33BCE" w:rsidRDefault="00E71B5B" w:rsidP="00E71B5B">
      <w:pPr>
        <w:rPr>
          <w:rFonts w:ascii="华文中宋" w:eastAsia="华文中宋" w:hAnsi="华文中宋"/>
        </w:rPr>
      </w:pPr>
    </w:p>
    <w:p w14:paraId="5DC42DC1" w14:textId="77777777" w:rsidR="00E71B5B" w:rsidRPr="00C33BCE" w:rsidRDefault="00E71B5B" w:rsidP="00E71B5B">
      <w:pPr>
        <w:rPr>
          <w:rFonts w:ascii="华文中宋" w:eastAsia="华文中宋" w:hAnsi="华文中宋"/>
        </w:rPr>
      </w:pPr>
    </w:p>
    <w:p w14:paraId="499113CC" w14:textId="77777777" w:rsidR="0048206D" w:rsidRDefault="0048206D" w:rsidP="0048206D">
      <w:pPr>
        <w:rPr>
          <w:rFonts w:ascii="华文中宋" w:eastAsia="华文中宋" w:hAnsi="华文中宋"/>
        </w:rPr>
      </w:pPr>
    </w:p>
    <w:p w14:paraId="34253AD6" w14:textId="4099063C" w:rsidR="00E71B5B" w:rsidRPr="00C33BCE" w:rsidRDefault="00E71B5B" w:rsidP="0048206D">
      <w:pPr>
        <w:jc w:val="center"/>
        <w:rPr>
          <w:rFonts w:ascii="华文中宋" w:eastAsia="华文中宋" w:hAnsi="华文中宋"/>
          <w:sz w:val="40"/>
          <w:szCs w:val="44"/>
        </w:rPr>
      </w:pPr>
      <w:r w:rsidRPr="00C33BCE">
        <w:rPr>
          <w:rFonts w:ascii="华文中宋" w:eastAsia="华文中宋" w:hAnsi="华文中宋" w:hint="eastAsia"/>
          <w:sz w:val="40"/>
          <w:szCs w:val="44"/>
        </w:rPr>
        <w:t>二○</w:t>
      </w:r>
      <w:r w:rsidR="00C33BCE">
        <w:rPr>
          <w:rFonts w:ascii="华文中宋" w:eastAsia="华文中宋" w:hAnsi="华文中宋" w:hint="eastAsia"/>
          <w:sz w:val="40"/>
          <w:szCs w:val="44"/>
        </w:rPr>
        <w:t>二〇</w:t>
      </w:r>
      <w:r w:rsidRPr="00C33BCE">
        <w:rPr>
          <w:rFonts w:ascii="华文中宋" w:eastAsia="华文中宋" w:hAnsi="华文中宋" w:hint="eastAsia"/>
          <w:sz w:val="40"/>
          <w:szCs w:val="44"/>
        </w:rPr>
        <w:t>年十二月</w:t>
      </w:r>
      <w:r>
        <w:rPr>
          <w:sz w:val="40"/>
          <w:szCs w:val="44"/>
        </w:rPr>
        <w:br w:type="page"/>
      </w:r>
    </w:p>
    <w:sdt>
      <w:sdtPr>
        <w:rPr>
          <w:rFonts w:asciiTheme="minorHAnsi" w:eastAsiaTheme="minorEastAsia" w:hAnsiTheme="minorHAnsi" w:cstheme="minorBidi"/>
          <w:b/>
          <w:bCs/>
          <w:color w:val="auto"/>
          <w:kern w:val="2"/>
          <w:sz w:val="48"/>
          <w:szCs w:val="48"/>
          <w:lang w:val="zh-CN"/>
        </w:rPr>
        <w:id w:val="1574315724"/>
        <w:docPartObj>
          <w:docPartGallery w:val="Table of Contents"/>
          <w:docPartUnique/>
        </w:docPartObj>
      </w:sdtPr>
      <w:sdtEndPr>
        <w:rPr>
          <w:sz w:val="21"/>
          <w:szCs w:val="22"/>
        </w:rPr>
      </w:sdtEndPr>
      <w:sdtContent>
        <w:p w14:paraId="14153C41" w14:textId="404DF691" w:rsidR="00C33BCE" w:rsidRPr="00C33BCE" w:rsidRDefault="00C33BCE" w:rsidP="00C272F4">
          <w:pPr>
            <w:pStyle w:val="TOC"/>
            <w:spacing w:line="360" w:lineRule="auto"/>
            <w:jc w:val="center"/>
            <w:rPr>
              <w:rFonts w:ascii="华文中宋" w:eastAsia="华文中宋" w:hAnsi="华文中宋"/>
              <w:b/>
              <w:bCs/>
              <w:color w:val="auto"/>
              <w:sz w:val="48"/>
              <w:szCs w:val="48"/>
            </w:rPr>
          </w:pPr>
          <w:r w:rsidRPr="00C33BCE">
            <w:rPr>
              <w:rFonts w:ascii="华文中宋" w:eastAsia="华文中宋" w:hAnsi="华文中宋"/>
              <w:b/>
              <w:bCs/>
              <w:color w:val="auto"/>
              <w:sz w:val="48"/>
              <w:szCs w:val="48"/>
              <w:lang w:val="zh-CN"/>
            </w:rPr>
            <w:t>目录</w:t>
          </w:r>
        </w:p>
        <w:p w14:paraId="1F95111A" w14:textId="5765CD20" w:rsidR="00C272F4" w:rsidRDefault="00C33BCE" w:rsidP="00C272F4">
          <w:pPr>
            <w:pStyle w:val="TOC1"/>
            <w:tabs>
              <w:tab w:val="left" w:pos="840"/>
              <w:tab w:val="right" w:leader="dot" w:pos="8296"/>
            </w:tabs>
            <w:spacing w:line="360" w:lineRule="auto"/>
            <w:rPr>
              <w:noProof/>
            </w:rPr>
          </w:pPr>
          <w:r>
            <w:fldChar w:fldCharType="begin"/>
          </w:r>
          <w:r>
            <w:instrText xml:space="preserve"> TOC \o "1-3" \h \z \u </w:instrText>
          </w:r>
          <w:r>
            <w:fldChar w:fldCharType="separate"/>
          </w:r>
          <w:hyperlink w:anchor="_Toc59631100" w:history="1">
            <w:r w:rsidR="00C272F4" w:rsidRPr="004958E0">
              <w:rPr>
                <w:rStyle w:val="a4"/>
                <w:rFonts w:ascii="宋体" w:eastAsia="宋体" w:hAnsi="宋体"/>
                <w:b/>
                <w:bCs/>
                <w:noProof/>
              </w:rPr>
              <w:t>一、</w:t>
            </w:r>
            <w:r w:rsidR="00C272F4">
              <w:rPr>
                <w:noProof/>
              </w:rPr>
              <w:tab/>
            </w:r>
            <w:r w:rsidR="00C272F4" w:rsidRPr="004958E0">
              <w:rPr>
                <w:rStyle w:val="a4"/>
                <w:rFonts w:ascii="宋体" w:eastAsia="宋体" w:hAnsi="宋体"/>
                <w:b/>
                <w:bCs/>
                <w:noProof/>
              </w:rPr>
              <w:t>编写目的</w:t>
            </w:r>
            <w:r w:rsidR="00C272F4">
              <w:rPr>
                <w:noProof/>
                <w:webHidden/>
              </w:rPr>
              <w:tab/>
            </w:r>
            <w:r w:rsidR="00C272F4">
              <w:rPr>
                <w:noProof/>
                <w:webHidden/>
              </w:rPr>
              <w:fldChar w:fldCharType="begin"/>
            </w:r>
            <w:r w:rsidR="00C272F4">
              <w:rPr>
                <w:noProof/>
                <w:webHidden/>
              </w:rPr>
              <w:instrText xml:space="preserve"> PAGEREF _Toc59631100 \h </w:instrText>
            </w:r>
            <w:r w:rsidR="00C272F4">
              <w:rPr>
                <w:noProof/>
                <w:webHidden/>
              </w:rPr>
            </w:r>
            <w:r w:rsidR="00C272F4">
              <w:rPr>
                <w:noProof/>
                <w:webHidden/>
              </w:rPr>
              <w:fldChar w:fldCharType="separate"/>
            </w:r>
            <w:r w:rsidR="00C272F4">
              <w:rPr>
                <w:noProof/>
                <w:webHidden/>
              </w:rPr>
              <w:t>3</w:t>
            </w:r>
            <w:r w:rsidR="00C272F4">
              <w:rPr>
                <w:noProof/>
                <w:webHidden/>
              </w:rPr>
              <w:fldChar w:fldCharType="end"/>
            </w:r>
          </w:hyperlink>
        </w:p>
        <w:p w14:paraId="34BDC686" w14:textId="2EF5EF7D" w:rsidR="00C272F4" w:rsidRDefault="00572DEC" w:rsidP="00C272F4">
          <w:pPr>
            <w:pStyle w:val="TOC1"/>
            <w:tabs>
              <w:tab w:val="left" w:pos="840"/>
              <w:tab w:val="right" w:leader="dot" w:pos="8296"/>
            </w:tabs>
            <w:spacing w:line="360" w:lineRule="auto"/>
            <w:rPr>
              <w:noProof/>
            </w:rPr>
          </w:pPr>
          <w:hyperlink w:anchor="_Toc59631101" w:history="1">
            <w:r w:rsidR="00C272F4" w:rsidRPr="004958E0">
              <w:rPr>
                <w:rStyle w:val="a4"/>
                <w:rFonts w:ascii="宋体" w:eastAsia="宋体" w:hAnsi="宋体"/>
                <w:b/>
                <w:bCs/>
                <w:noProof/>
              </w:rPr>
              <w:t>二、</w:t>
            </w:r>
            <w:r w:rsidR="00C272F4">
              <w:rPr>
                <w:noProof/>
              </w:rPr>
              <w:tab/>
            </w:r>
            <w:r w:rsidR="00C272F4" w:rsidRPr="004958E0">
              <w:rPr>
                <w:rStyle w:val="a4"/>
                <w:rFonts w:ascii="宋体" w:eastAsia="宋体" w:hAnsi="宋体"/>
                <w:b/>
                <w:bCs/>
                <w:noProof/>
              </w:rPr>
              <w:t>系统概述</w:t>
            </w:r>
            <w:r w:rsidR="00C272F4">
              <w:rPr>
                <w:noProof/>
                <w:webHidden/>
              </w:rPr>
              <w:tab/>
            </w:r>
            <w:r w:rsidR="00C272F4">
              <w:rPr>
                <w:noProof/>
                <w:webHidden/>
              </w:rPr>
              <w:fldChar w:fldCharType="begin"/>
            </w:r>
            <w:r w:rsidR="00C272F4">
              <w:rPr>
                <w:noProof/>
                <w:webHidden/>
              </w:rPr>
              <w:instrText xml:space="preserve"> PAGEREF _Toc59631101 \h </w:instrText>
            </w:r>
            <w:r w:rsidR="00C272F4">
              <w:rPr>
                <w:noProof/>
                <w:webHidden/>
              </w:rPr>
            </w:r>
            <w:r w:rsidR="00C272F4">
              <w:rPr>
                <w:noProof/>
                <w:webHidden/>
              </w:rPr>
              <w:fldChar w:fldCharType="separate"/>
            </w:r>
            <w:r w:rsidR="00C272F4">
              <w:rPr>
                <w:noProof/>
                <w:webHidden/>
              </w:rPr>
              <w:t>3</w:t>
            </w:r>
            <w:r w:rsidR="00C272F4">
              <w:rPr>
                <w:noProof/>
                <w:webHidden/>
              </w:rPr>
              <w:fldChar w:fldCharType="end"/>
            </w:r>
          </w:hyperlink>
        </w:p>
        <w:p w14:paraId="6F75BF5E" w14:textId="6AF12B31" w:rsidR="00C272F4" w:rsidRDefault="00572DEC" w:rsidP="00C272F4">
          <w:pPr>
            <w:pStyle w:val="TOC1"/>
            <w:tabs>
              <w:tab w:val="left" w:pos="840"/>
              <w:tab w:val="right" w:leader="dot" w:pos="8296"/>
            </w:tabs>
            <w:spacing w:line="360" w:lineRule="auto"/>
            <w:rPr>
              <w:noProof/>
            </w:rPr>
          </w:pPr>
          <w:hyperlink w:anchor="_Toc59631102" w:history="1">
            <w:r w:rsidR="00C272F4" w:rsidRPr="004958E0">
              <w:rPr>
                <w:rStyle w:val="a4"/>
                <w:rFonts w:ascii="宋体" w:eastAsia="宋体" w:hAnsi="宋体"/>
                <w:b/>
                <w:bCs/>
                <w:noProof/>
              </w:rPr>
              <w:t>三、</w:t>
            </w:r>
            <w:r w:rsidR="00C272F4">
              <w:rPr>
                <w:noProof/>
              </w:rPr>
              <w:tab/>
            </w:r>
            <w:r w:rsidR="00C272F4" w:rsidRPr="004958E0">
              <w:rPr>
                <w:rStyle w:val="a4"/>
                <w:rFonts w:ascii="宋体" w:eastAsia="宋体" w:hAnsi="宋体"/>
                <w:b/>
                <w:bCs/>
                <w:noProof/>
              </w:rPr>
              <w:t>系统登录</w:t>
            </w:r>
            <w:r w:rsidR="00C272F4">
              <w:rPr>
                <w:noProof/>
                <w:webHidden/>
              </w:rPr>
              <w:tab/>
            </w:r>
            <w:r w:rsidR="00C272F4">
              <w:rPr>
                <w:noProof/>
                <w:webHidden/>
              </w:rPr>
              <w:fldChar w:fldCharType="begin"/>
            </w:r>
            <w:r w:rsidR="00C272F4">
              <w:rPr>
                <w:noProof/>
                <w:webHidden/>
              </w:rPr>
              <w:instrText xml:space="preserve"> PAGEREF _Toc59631102 \h </w:instrText>
            </w:r>
            <w:r w:rsidR="00C272F4">
              <w:rPr>
                <w:noProof/>
                <w:webHidden/>
              </w:rPr>
            </w:r>
            <w:r w:rsidR="00C272F4">
              <w:rPr>
                <w:noProof/>
                <w:webHidden/>
              </w:rPr>
              <w:fldChar w:fldCharType="separate"/>
            </w:r>
            <w:r w:rsidR="00C272F4">
              <w:rPr>
                <w:noProof/>
                <w:webHidden/>
              </w:rPr>
              <w:t>4</w:t>
            </w:r>
            <w:r w:rsidR="00C272F4">
              <w:rPr>
                <w:noProof/>
                <w:webHidden/>
              </w:rPr>
              <w:fldChar w:fldCharType="end"/>
            </w:r>
          </w:hyperlink>
        </w:p>
        <w:p w14:paraId="133B7E4D" w14:textId="3A07DE15" w:rsidR="00C272F4" w:rsidRPr="00C272F4" w:rsidRDefault="00572DEC" w:rsidP="00C272F4">
          <w:pPr>
            <w:pStyle w:val="TOC2"/>
            <w:tabs>
              <w:tab w:val="right" w:leader="dot" w:pos="8296"/>
            </w:tabs>
            <w:spacing w:line="360" w:lineRule="auto"/>
            <w:rPr>
              <w:rFonts w:ascii="宋体" w:eastAsia="宋体" w:hAnsi="宋体"/>
              <w:noProof/>
            </w:rPr>
          </w:pPr>
          <w:hyperlink w:anchor="_Toc59631103" w:history="1">
            <w:r w:rsidR="00C272F4" w:rsidRPr="00C272F4">
              <w:rPr>
                <w:rStyle w:val="a4"/>
                <w:rFonts w:ascii="宋体" w:eastAsia="宋体" w:hAnsi="宋体"/>
                <w:noProof/>
              </w:rPr>
              <w:t>3.1 运行软件所需的软件环境</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_Toc59631103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4</w:t>
            </w:r>
            <w:r w:rsidR="00C272F4" w:rsidRPr="00C272F4">
              <w:rPr>
                <w:rFonts w:ascii="宋体" w:eastAsia="宋体" w:hAnsi="宋体"/>
                <w:noProof/>
                <w:webHidden/>
              </w:rPr>
              <w:fldChar w:fldCharType="end"/>
            </w:r>
          </w:hyperlink>
        </w:p>
        <w:p w14:paraId="6C68FAE7" w14:textId="1C9DF579" w:rsidR="00C272F4" w:rsidRPr="00C272F4" w:rsidRDefault="00572DEC" w:rsidP="00C272F4">
          <w:pPr>
            <w:pStyle w:val="TOC2"/>
            <w:tabs>
              <w:tab w:val="right" w:leader="dot" w:pos="8296"/>
            </w:tabs>
            <w:spacing w:line="360" w:lineRule="auto"/>
            <w:rPr>
              <w:rFonts w:ascii="宋体" w:eastAsia="宋体" w:hAnsi="宋体"/>
              <w:noProof/>
            </w:rPr>
          </w:pPr>
          <w:hyperlink w:anchor="_Toc59631104" w:history="1">
            <w:r w:rsidR="00C272F4" w:rsidRPr="00C272F4">
              <w:rPr>
                <w:rStyle w:val="a4"/>
                <w:rFonts w:ascii="宋体" w:eastAsia="宋体" w:hAnsi="宋体"/>
                <w:noProof/>
              </w:rPr>
              <w:t>3.2 登录方式</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_Toc59631104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4</w:t>
            </w:r>
            <w:r w:rsidR="00C272F4" w:rsidRPr="00C272F4">
              <w:rPr>
                <w:rFonts w:ascii="宋体" w:eastAsia="宋体" w:hAnsi="宋体"/>
                <w:noProof/>
                <w:webHidden/>
              </w:rPr>
              <w:fldChar w:fldCharType="end"/>
            </w:r>
          </w:hyperlink>
        </w:p>
        <w:p w14:paraId="126E7332" w14:textId="64B9ECFE" w:rsidR="00C272F4" w:rsidRDefault="00572DEC" w:rsidP="00C272F4">
          <w:pPr>
            <w:pStyle w:val="TOC1"/>
            <w:tabs>
              <w:tab w:val="left" w:pos="840"/>
              <w:tab w:val="right" w:leader="dot" w:pos="8296"/>
            </w:tabs>
            <w:spacing w:line="360" w:lineRule="auto"/>
            <w:rPr>
              <w:noProof/>
            </w:rPr>
          </w:pPr>
          <w:hyperlink w:anchor="_Toc59631105" w:history="1">
            <w:r w:rsidR="00C272F4" w:rsidRPr="004958E0">
              <w:rPr>
                <w:rStyle w:val="a4"/>
                <w:rFonts w:ascii="宋体" w:eastAsia="宋体" w:hAnsi="宋体"/>
                <w:b/>
                <w:bCs/>
                <w:noProof/>
              </w:rPr>
              <w:t>四、</w:t>
            </w:r>
            <w:r w:rsidR="00C272F4">
              <w:rPr>
                <w:noProof/>
              </w:rPr>
              <w:tab/>
            </w:r>
            <w:r w:rsidR="00C272F4" w:rsidRPr="004958E0">
              <w:rPr>
                <w:rStyle w:val="a4"/>
                <w:rFonts w:ascii="宋体" w:eastAsia="宋体" w:hAnsi="宋体"/>
                <w:b/>
                <w:bCs/>
                <w:noProof/>
              </w:rPr>
              <w:t>系统功能介绍</w:t>
            </w:r>
            <w:r w:rsidR="00C272F4">
              <w:rPr>
                <w:noProof/>
                <w:webHidden/>
              </w:rPr>
              <w:tab/>
            </w:r>
            <w:r w:rsidR="00C272F4">
              <w:rPr>
                <w:noProof/>
                <w:webHidden/>
              </w:rPr>
              <w:fldChar w:fldCharType="begin"/>
            </w:r>
            <w:r w:rsidR="00C272F4">
              <w:rPr>
                <w:noProof/>
                <w:webHidden/>
              </w:rPr>
              <w:instrText xml:space="preserve"> PAGEREF _Toc59631105 \h </w:instrText>
            </w:r>
            <w:r w:rsidR="00C272F4">
              <w:rPr>
                <w:noProof/>
                <w:webHidden/>
              </w:rPr>
            </w:r>
            <w:r w:rsidR="00C272F4">
              <w:rPr>
                <w:noProof/>
                <w:webHidden/>
              </w:rPr>
              <w:fldChar w:fldCharType="separate"/>
            </w:r>
            <w:r w:rsidR="00C272F4">
              <w:rPr>
                <w:noProof/>
                <w:webHidden/>
              </w:rPr>
              <w:t>6</w:t>
            </w:r>
            <w:r w:rsidR="00C272F4">
              <w:rPr>
                <w:noProof/>
                <w:webHidden/>
              </w:rPr>
              <w:fldChar w:fldCharType="end"/>
            </w:r>
          </w:hyperlink>
        </w:p>
        <w:p w14:paraId="324601A2" w14:textId="68B4BCD4" w:rsidR="00C272F4" w:rsidRPr="00C272F4" w:rsidRDefault="00572DEC" w:rsidP="00C272F4">
          <w:pPr>
            <w:pStyle w:val="TOC2"/>
            <w:tabs>
              <w:tab w:val="right" w:leader="dot" w:pos="8296"/>
            </w:tabs>
            <w:spacing w:line="360" w:lineRule="auto"/>
            <w:rPr>
              <w:rFonts w:ascii="宋体" w:eastAsia="宋体" w:hAnsi="宋体"/>
              <w:noProof/>
            </w:rPr>
          </w:pPr>
          <w:hyperlink w:anchor="_Toc59631106" w:history="1">
            <w:r w:rsidR="00C272F4" w:rsidRPr="00C272F4">
              <w:rPr>
                <w:rStyle w:val="a4"/>
                <w:rFonts w:ascii="宋体" w:eastAsia="宋体" w:hAnsi="宋体"/>
                <w:noProof/>
              </w:rPr>
              <w:t>4.1 用户浏览社团</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_Toc59631106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6</w:t>
            </w:r>
            <w:r w:rsidR="00C272F4" w:rsidRPr="00C272F4">
              <w:rPr>
                <w:rFonts w:ascii="宋体" w:eastAsia="宋体" w:hAnsi="宋体"/>
                <w:noProof/>
                <w:webHidden/>
              </w:rPr>
              <w:fldChar w:fldCharType="end"/>
            </w:r>
          </w:hyperlink>
        </w:p>
        <w:p w14:paraId="42B96DBB" w14:textId="6BA7AC0A" w:rsidR="00C272F4" w:rsidRPr="00C272F4" w:rsidRDefault="00572DEC" w:rsidP="00C272F4">
          <w:pPr>
            <w:pStyle w:val="TOC2"/>
            <w:tabs>
              <w:tab w:val="right" w:leader="dot" w:pos="8296"/>
            </w:tabs>
            <w:spacing w:line="360" w:lineRule="auto"/>
            <w:rPr>
              <w:rFonts w:ascii="宋体" w:eastAsia="宋体" w:hAnsi="宋体"/>
              <w:noProof/>
            </w:rPr>
          </w:pPr>
          <w:hyperlink w:anchor="_Toc59631107" w:history="1">
            <w:r w:rsidR="00C272F4" w:rsidRPr="00C272F4">
              <w:rPr>
                <w:rStyle w:val="a4"/>
                <w:rFonts w:ascii="宋体" w:eastAsia="宋体" w:hAnsi="宋体"/>
                <w:noProof/>
              </w:rPr>
              <w:t>4.2 用户报名社团</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_Toc59631107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7</w:t>
            </w:r>
            <w:r w:rsidR="00C272F4" w:rsidRPr="00C272F4">
              <w:rPr>
                <w:rFonts w:ascii="宋体" w:eastAsia="宋体" w:hAnsi="宋体"/>
                <w:noProof/>
                <w:webHidden/>
              </w:rPr>
              <w:fldChar w:fldCharType="end"/>
            </w:r>
          </w:hyperlink>
        </w:p>
        <w:p w14:paraId="5EB37C84" w14:textId="6BE28665" w:rsidR="00C272F4" w:rsidRPr="00C272F4" w:rsidRDefault="00572DEC" w:rsidP="00C272F4">
          <w:pPr>
            <w:pStyle w:val="TOC2"/>
            <w:tabs>
              <w:tab w:val="right" w:leader="dot" w:pos="8296"/>
            </w:tabs>
            <w:spacing w:line="360" w:lineRule="auto"/>
            <w:rPr>
              <w:rFonts w:ascii="宋体" w:eastAsia="宋体" w:hAnsi="宋体"/>
              <w:noProof/>
            </w:rPr>
          </w:pPr>
          <w:hyperlink w:anchor="_Toc59631108" w:history="1">
            <w:r w:rsidR="00C272F4" w:rsidRPr="00C272F4">
              <w:rPr>
                <w:rStyle w:val="a4"/>
                <w:rFonts w:ascii="宋体" w:eastAsia="宋体" w:hAnsi="宋体"/>
                <w:noProof/>
              </w:rPr>
              <w:t>4.3 用户查看报名情况</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_Toc59631108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8</w:t>
            </w:r>
            <w:r w:rsidR="00C272F4" w:rsidRPr="00C272F4">
              <w:rPr>
                <w:rFonts w:ascii="宋体" w:eastAsia="宋体" w:hAnsi="宋体"/>
                <w:noProof/>
                <w:webHidden/>
              </w:rPr>
              <w:fldChar w:fldCharType="end"/>
            </w:r>
          </w:hyperlink>
        </w:p>
        <w:p w14:paraId="26BCCF23" w14:textId="12247930" w:rsidR="00C272F4" w:rsidRPr="00C272F4" w:rsidRDefault="00572DEC" w:rsidP="00C272F4">
          <w:pPr>
            <w:pStyle w:val="TOC2"/>
            <w:tabs>
              <w:tab w:val="right" w:leader="dot" w:pos="8296"/>
            </w:tabs>
            <w:spacing w:line="360" w:lineRule="auto"/>
            <w:rPr>
              <w:rFonts w:ascii="宋体" w:eastAsia="宋体" w:hAnsi="宋体"/>
              <w:noProof/>
            </w:rPr>
          </w:pPr>
          <w:hyperlink w:anchor="_Toc59631109" w:history="1">
            <w:r w:rsidR="00C272F4" w:rsidRPr="00C272F4">
              <w:rPr>
                <w:rStyle w:val="a4"/>
                <w:rFonts w:ascii="宋体" w:eastAsia="宋体" w:hAnsi="宋体"/>
                <w:noProof/>
              </w:rPr>
              <w:t>4.4 用户接受通知</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_Toc59631109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9</w:t>
            </w:r>
            <w:r w:rsidR="00C272F4" w:rsidRPr="00C272F4">
              <w:rPr>
                <w:rFonts w:ascii="宋体" w:eastAsia="宋体" w:hAnsi="宋体"/>
                <w:noProof/>
                <w:webHidden/>
              </w:rPr>
              <w:fldChar w:fldCharType="end"/>
            </w:r>
          </w:hyperlink>
        </w:p>
        <w:p w14:paraId="34633CDE" w14:textId="26C14520" w:rsidR="00C272F4" w:rsidRPr="00C272F4" w:rsidRDefault="00572DEC" w:rsidP="00C272F4">
          <w:pPr>
            <w:pStyle w:val="TOC2"/>
            <w:tabs>
              <w:tab w:val="right" w:leader="dot" w:pos="8296"/>
            </w:tabs>
            <w:spacing w:line="360" w:lineRule="auto"/>
            <w:rPr>
              <w:rFonts w:ascii="宋体" w:eastAsia="宋体" w:hAnsi="宋体"/>
              <w:noProof/>
            </w:rPr>
          </w:pPr>
          <w:hyperlink w:anchor="_Toc59631110" w:history="1">
            <w:r w:rsidR="00C272F4" w:rsidRPr="00C272F4">
              <w:rPr>
                <w:rStyle w:val="a4"/>
                <w:rFonts w:ascii="宋体" w:eastAsia="宋体" w:hAnsi="宋体"/>
                <w:noProof/>
              </w:rPr>
              <w:t>4.5 管理员查看报名人员</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_Toc59631110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10</w:t>
            </w:r>
            <w:r w:rsidR="00C272F4" w:rsidRPr="00C272F4">
              <w:rPr>
                <w:rFonts w:ascii="宋体" w:eastAsia="宋体" w:hAnsi="宋体"/>
                <w:noProof/>
                <w:webHidden/>
              </w:rPr>
              <w:fldChar w:fldCharType="end"/>
            </w:r>
          </w:hyperlink>
        </w:p>
        <w:p w14:paraId="5E22F19B" w14:textId="581E265B" w:rsidR="00C272F4" w:rsidRPr="00C272F4" w:rsidRDefault="00572DEC" w:rsidP="00C272F4">
          <w:pPr>
            <w:pStyle w:val="TOC2"/>
            <w:tabs>
              <w:tab w:val="right" w:leader="dot" w:pos="8296"/>
            </w:tabs>
            <w:spacing w:line="360" w:lineRule="auto"/>
            <w:rPr>
              <w:rFonts w:ascii="宋体" w:eastAsia="宋体" w:hAnsi="宋体"/>
              <w:noProof/>
            </w:rPr>
          </w:pPr>
          <w:hyperlink w:anchor="_Toc59631111" w:history="1">
            <w:r w:rsidR="00C272F4" w:rsidRPr="00C272F4">
              <w:rPr>
                <w:rStyle w:val="a4"/>
                <w:rFonts w:ascii="宋体" w:eastAsia="宋体" w:hAnsi="宋体"/>
                <w:noProof/>
              </w:rPr>
              <w:t>4.6 管理员审核报名人员</w:t>
            </w:r>
            <w:r w:rsidR="00C272F4" w:rsidRPr="00C272F4">
              <w:rPr>
                <w:rFonts w:ascii="宋体" w:eastAsia="宋体" w:hAnsi="宋体"/>
                <w:noProof/>
                <w:webHidden/>
              </w:rPr>
              <w:tab/>
            </w:r>
            <w:r w:rsidR="00C272F4" w:rsidRPr="00C272F4">
              <w:rPr>
                <w:rFonts w:ascii="宋体" w:eastAsia="宋体" w:hAnsi="宋体"/>
                <w:noProof/>
                <w:webHidden/>
              </w:rPr>
              <w:fldChar w:fldCharType="begin"/>
            </w:r>
            <w:r w:rsidR="00C272F4" w:rsidRPr="00C272F4">
              <w:rPr>
                <w:rFonts w:ascii="宋体" w:eastAsia="宋体" w:hAnsi="宋体"/>
                <w:noProof/>
                <w:webHidden/>
              </w:rPr>
              <w:instrText xml:space="preserve"> PAGEREF _Toc59631111 \h </w:instrText>
            </w:r>
            <w:r w:rsidR="00C272F4" w:rsidRPr="00C272F4">
              <w:rPr>
                <w:rFonts w:ascii="宋体" w:eastAsia="宋体" w:hAnsi="宋体"/>
                <w:noProof/>
                <w:webHidden/>
              </w:rPr>
            </w:r>
            <w:r w:rsidR="00C272F4" w:rsidRPr="00C272F4">
              <w:rPr>
                <w:rFonts w:ascii="宋体" w:eastAsia="宋体" w:hAnsi="宋体"/>
                <w:noProof/>
                <w:webHidden/>
              </w:rPr>
              <w:fldChar w:fldCharType="separate"/>
            </w:r>
            <w:r w:rsidR="00C272F4" w:rsidRPr="00C272F4">
              <w:rPr>
                <w:rFonts w:ascii="宋体" w:eastAsia="宋体" w:hAnsi="宋体"/>
                <w:noProof/>
                <w:webHidden/>
              </w:rPr>
              <w:t>10</w:t>
            </w:r>
            <w:r w:rsidR="00C272F4" w:rsidRPr="00C272F4">
              <w:rPr>
                <w:rFonts w:ascii="宋体" w:eastAsia="宋体" w:hAnsi="宋体"/>
                <w:noProof/>
                <w:webHidden/>
              </w:rPr>
              <w:fldChar w:fldCharType="end"/>
            </w:r>
          </w:hyperlink>
        </w:p>
        <w:p w14:paraId="0DB53F6A" w14:textId="7D9BA2CB" w:rsidR="00C33BCE" w:rsidRDefault="00C33BCE" w:rsidP="00C272F4">
          <w:pPr>
            <w:spacing w:line="360" w:lineRule="auto"/>
          </w:pPr>
          <w:r>
            <w:rPr>
              <w:b/>
              <w:bCs/>
              <w:lang w:val="zh-CN"/>
            </w:rPr>
            <w:fldChar w:fldCharType="end"/>
          </w:r>
        </w:p>
      </w:sdtContent>
    </w:sdt>
    <w:p w14:paraId="400C7933" w14:textId="77777777" w:rsidR="00E71B5B" w:rsidRDefault="00E71B5B">
      <w:pPr>
        <w:widowControl/>
        <w:jc w:val="left"/>
        <w:rPr>
          <w:sz w:val="40"/>
          <w:szCs w:val="44"/>
        </w:rPr>
      </w:pPr>
      <w:r>
        <w:rPr>
          <w:sz w:val="40"/>
          <w:szCs w:val="44"/>
        </w:rPr>
        <w:br w:type="page"/>
      </w:r>
    </w:p>
    <w:p w14:paraId="577BD19C" w14:textId="59FA0734" w:rsidR="00E71B5B" w:rsidRPr="00572DEC" w:rsidRDefault="00487D1D" w:rsidP="00572DEC">
      <w:pPr>
        <w:pStyle w:val="a3"/>
        <w:numPr>
          <w:ilvl w:val="0"/>
          <w:numId w:val="4"/>
        </w:numPr>
        <w:snapToGrid w:val="0"/>
        <w:spacing w:line="360" w:lineRule="auto"/>
        <w:ind w:firstLineChars="0"/>
        <w:outlineLvl w:val="0"/>
        <w:rPr>
          <w:rFonts w:ascii="宋体" w:eastAsia="宋体" w:hAnsi="宋体"/>
          <w:b/>
          <w:bCs/>
          <w:sz w:val="28"/>
          <w:szCs w:val="28"/>
        </w:rPr>
      </w:pPr>
      <w:bookmarkStart w:id="0" w:name="_Toc59631100"/>
      <w:r w:rsidRPr="00572DEC">
        <w:rPr>
          <w:rFonts w:ascii="宋体" w:eastAsia="宋体" w:hAnsi="宋体" w:hint="eastAsia"/>
          <w:b/>
          <w:bCs/>
          <w:sz w:val="28"/>
          <w:szCs w:val="28"/>
        </w:rPr>
        <w:t>编写目的</w:t>
      </w:r>
      <w:bookmarkEnd w:id="0"/>
    </w:p>
    <w:p w14:paraId="62A62395" w14:textId="3ED0FDA3" w:rsidR="00487D1D" w:rsidRPr="00572DEC" w:rsidRDefault="00487D1D" w:rsidP="00572DEC">
      <w:pPr>
        <w:pStyle w:val="-"/>
        <w:snapToGrid w:val="0"/>
        <w:spacing w:line="360" w:lineRule="auto"/>
        <w:ind w:firstLine="422"/>
        <w:rPr>
          <w:b/>
          <w:bCs/>
          <w:szCs w:val="21"/>
        </w:rPr>
      </w:pPr>
      <w:r w:rsidRPr="00572DEC">
        <w:rPr>
          <w:b/>
          <w:bCs/>
          <w:szCs w:val="21"/>
        </w:rPr>
        <w:t>1.</w:t>
      </w:r>
      <w:r w:rsidR="00907E70" w:rsidRPr="00572DEC">
        <w:rPr>
          <w:b/>
          <w:bCs/>
          <w:szCs w:val="21"/>
        </w:rPr>
        <w:t xml:space="preserve"> </w:t>
      </w:r>
      <w:r w:rsidRPr="00572DEC">
        <w:rPr>
          <w:b/>
          <w:bCs/>
          <w:szCs w:val="21"/>
        </w:rPr>
        <w:t>微信小程序介绍</w:t>
      </w:r>
    </w:p>
    <w:p w14:paraId="1AB007AA" w14:textId="77777777" w:rsidR="00487D1D" w:rsidRPr="00572DEC" w:rsidRDefault="00487D1D" w:rsidP="00572DEC">
      <w:pPr>
        <w:pStyle w:val="-"/>
        <w:snapToGrid w:val="0"/>
        <w:spacing w:line="360" w:lineRule="auto"/>
        <w:rPr>
          <w:szCs w:val="21"/>
        </w:rPr>
      </w:pPr>
      <w:r w:rsidRPr="00572DEC">
        <w:rPr>
          <w:rFonts w:hint="eastAsia"/>
          <w:szCs w:val="21"/>
        </w:rPr>
        <w:t>近几年，微信小程序逐渐步入人们的眼中。在互联网迅速发展的背景下，小程序无需下载、随时可用等优势极大简化了用户的操作步骤，深受用户喜爱。相对于</w:t>
      </w:r>
      <w:r w:rsidRPr="00572DEC">
        <w:rPr>
          <w:szCs w:val="21"/>
        </w:rPr>
        <w:t xml:space="preserve"> App</w:t>
      </w:r>
      <w:r w:rsidRPr="00572DEC">
        <w:rPr>
          <w:szCs w:val="21"/>
        </w:rPr>
        <w:t>，小程序可以以更低成本、更高回报实现流量变现，解决了兼容性问题，让开发者不必同时开发</w:t>
      </w:r>
      <w:r w:rsidRPr="00572DEC">
        <w:rPr>
          <w:szCs w:val="21"/>
        </w:rPr>
        <w:t xml:space="preserve"> Android </w:t>
      </w:r>
      <w:r w:rsidRPr="00572DEC">
        <w:rPr>
          <w:szCs w:val="21"/>
        </w:rPr>
        <w:t>与</w:t>
      </w:r>
      <w:r w:rsidRPr="00572DEC">
        <w:rPr>
          <w:szCs w:val="21"/>
        </w:rPr>
        <w:t xml:space="preserve"> iOS </w:t>
      </w:r>
      <w:r w:rsidRPr="00572DEC">
        <w:rPr>
          <w:szCs w:val="21"/>
        </w:rPr>
        <w:t>应用，降低了技术难度。</w:t>
      </w:r>
    </w:p>
    <w:p w14:paraId="6E22B3E3" w14:textId="5392B906" w:rsidR="00487D1D" w:rsidRPr="00572DEC" w:rsidRDefault="00487D1D" w:rsidP="00572DEC">
      <w:pPr>
        <w:pStyle w:val="-"/>
        <w:snapToGrid w:val="0"/>
        <w:spacing w:line="360" w:lineRule="auto"/>
        <w:ind w:firstLine="422"/>
        <w:rPr>
          <w:b/>
          <w:bCs/>
          <w:szCs w:val="21"/>
        </w:rPr>
      </w:pPr>
      <w:r w:rsidRPr="00572DEC">
        <w:rPr>
          <w:b/>
          <w:bCs/>
          <w:szCs w:val="21"/>
        </w:rPr>
        <w:t>2.</w:t>
      </w:r>
      <w:r w:rsidR="00907E70" w:rsidRPr="00572DEC">
        <w:rPr>
          <w:b/>
          <w:bCs/>
          <w:szCs w:val="21"/>
        </w:rPr>
        <w:t xml:space="preserve"> </w:t>
      </w:r>
      <w:r w:rsidRPr="00572DEC">
        <w:rPr>
          <w:b/>
          <w:bCs/>
          <w:szCs w:val="21"/>
        </w:rPr>
        <w:t>社团招新流程介绍</w:t>
      </w:r>
    </w:p>
    <w:p w14:paraId="445BEEF8" w14:textId="77777777" w:rsidR="00487D1D" w:rsidRPr="00572DEC" w:rsidRDefault="00487D1D" w:rsidP="00572DEC">
      <w:pPr>
        <w:pStyle w:val="-"/>
        <w:snapToGrid w:val="0"/>
        <w:spacing w:line="360" w:lineRule="auto"/>
        <w:rPr>
          <w:szCs w:val="21"/>
        </w:rPr>
      </w:pPr>
      <w:r w:rsidRPr="00572DEC">
        <w:rPr>
          <w:rFonts w:hint="eastAsia"/>
          <w:szCs w:val="21"/>
        </w:rPr>
        <w:t>近几年，微信小程序逐渐步入人们的眼中。在互联网迅速发展的背景下，小程序无需下载、随时可用等优势极大简化了用户的操作步骤，深受用户喜爱。相对于</w:t>
      </w:r>
      <w:r w:rsidRPr="00572DEC">
        <w:rPr>
          <w:szCs w:val="21"/>
        </w:rPr>
        <w:t xml:space="preserve"> App</w:t>
      </w:r>
      <w:r w:rsidRPr="00572DEC">
        <w:rPr>
          <w:szCs w:val="21"/>
        </w:rPr>
        <w:t>，小程序可以以更低成本、更高回报实现流量变现，解决了兼容性问题，让开发者不必同时开发</w:t>
      </w:r>
      <w:r w:rsidRPr="00572DEC">
        <w:rPr>
          <w:szCs w:val="21"/>
        </w:rPr>
        <w:t xml:space="preserve"> Android </w:t>
      </w:r>
      <w:r w:rsidRPr="00572DEC">
        <w:rPr>
          <w:szCs w:val="21"/>
        </w:rPr>
        <w:t>与</w:t>
      </w:r>
      <w:r w:rsidRPr="00572DEC">
        <w:rPr>
          <w:szCs w:val="21"/>
        </w:rPr>
        <w:t xml:space="preserve"> iOS </w:t>
      </w:r>
      <w:r w:rsidRPr="00572DEC">
        <w:rPr>
          <w:szCs w:val="21"/>
        </w:rPr>
        <w:t>应用，降低了技术难度。</w:t>
      </w:r>
    </w:p>
    <w:p w14:paraId="15EB8254" w14:textId="77777777" w:rsidR="00487D1D" w:rsidRPr="00572DEC" w:rsidRDefault="00487D1D" w:rsidP="00572DEC">
      <w:pPr>
        <w:pStyle w:val="-"/>
        <w:snapToGrid w:val="0"/>
        <w:spacing w:line="360" w:lineRule="auto"/>
        <w:rPr>
          <w:szCs w:val="21"/>
        </w:rPr>
      </w:pPr>
      <w:r w:rsidRPr="00572DEC">
        <w:rPr>
          <w:rFonts w:hint="eastAsia"/>
          <w:szCs w:val="21"/>
        </w:rPr>
        <w:t>大学社团是学生喜爱的第二课堂，是校园文化建设的重要组成部分。对于大学社团而言，最重要的莫过于社团招新与社团活动，而在目前的社团招新中，我们会发现绝大部分的社团采取的方式仍为纸质报名，这种报名方式统计效率较低，不便于社团管理者核对名单。在如今移动互联网以及社交媒体风起云涌的时代</w:t>
      </w:r>
      <w:r w:rsidRPr="00572DEC">
        <w:rPr>
          <w:szCs w:val="21"/>
        </w:rPr>
        <w:t xml:space="preserve">, </w:t>
      </w:r>
      <w:r w:rsidRPr="00572DEC">
        <w:rPr>
          <w:szCs w:val="21"/>
        </w:rPr>
        <w:t>传统意义上的花费一定人力的招新宣传方式已经无法满足用户在新时代的需求。</w:t>
      </w:r>
    </w:p>
    <w:p w14:paraId="54710B7D" w14:textId="77777777" w:rsidR="00B7305A" w:rsidRPr="00572DEC" w:rsidRDefault="00487D1D" w:rsidP="00572DEC">
      <w:pPr>
        <w:pStyle w:val="-"/>
        <w:snapToGrid w:val="0"/>
        <w:spacing w:line="360" w:lineRule="auto"/>
        <w:rPr>
          <w:szCs w:val="21"/>
        </w:rPr>
      </w:pPr>
      <w:r w:rsidRPr="00572DEC">
        <w:rPr>
          <w:rFonts w:hint="eastAsia"/>
          <w:szCs w:val="21"/>
        </w:rPr>
        <w:t>对于大一新生来说，在社团线下摆摊时，面对师兄师姐的热情问候可能会因为自己的羞涩而放弃咨询，导致错过自己喜欢的社团。</w:t>
      </w:r>
    </w:p>
    <w:p w14:paraId="06F38904" w14:textId="228B48B5" w:rsidR="00487D1D" w:rsidRPr="00572DEC" w:rsidRDefault="00487D1D" w:rsidP="00572DEC">
      <w:pPr>
        <w:pStyle w:val="-"/>
        <w:snapToGrid w:val="0"/>
        <w:spacing w:line="360" w:lineRule="auto"/>
        <w:rPr>
          <w:szCs w:val="21"/>
        </w:rPr>
      </w:pPr>
      <w:r w:rsidRPr="00572DEC">
        <w:rPr>
          <w:rFonts w:hint="eastAsia"/>
          <w:szCs w:val="21"/>
        </w:rPr>
        <w:t>而对于大学生社团的管理者来说，社团招新需要宣传、面试、统计、核对名单，总体上来说是一件较为繁琐却又重要的事情。</w:t>
      </w:r>
    </w:p>
    <w:p w14:paraId="47DC1048" w14:textId="53CBFC16" w:rsidR="00487D1D" w:rsidRPr="00572DEC" w:rsidRDefault="00487D1D" w:rsidP="00572DEC">
      <w:pPr>
        <w:pStyle w:val="-"/>
        <w:snapToGrid w:val="0"/>
        <w:spacing w:line="360" w:lineRule="auto"/>
        <w:ind w:firstLine="422"/>
        <w:rPr>
          <w:b/>
          <w:bCs/>
          <w:szCs w:val="21"/>
        </w:rPr>
      </w:pPr>
      <w:r w:rsidRPr="00572DEC">
        <w:rPr>
          <w:b/>
          <w:bCs/>
          <w:szCs w:val="21"/>
        </w:rPr>
        <w:t>3.</w:t>
      </w:r>
      <w:r w:rsidR="00907E70" w:rsidRPr="00572DEC">
        <w:rPr>
          <w:b/>
          <w:bCs/>
          <w:szCs w:val="21"/>
        </w:rPr>
        <w:t xml:space="preserve"> </w:t>
      </w:r>
      <w:r w:rsidRPr="00572DEC">
        <w:rPr>
          <w:b/>
          <w:bCs/>
          <w:szCs w:val="21"/>
        </w:rPr>
        <w:t>解决方案的介绍、目的及意义</w:t>
      </w:r>
    </w:p>
    <w:p w14:paraId="44253BE4" w14:textId="60696BFA" w:rsidR="00E71B5B" w:rsidRPr="00572DEC" w:rsidRDefault="00487D1D" w:rsidP="00572DEC">
      <w:pPr>
        <w:pStyle w:val="-"/>
        <w:snapToGrid w:val="0"/>
        <w:spacing w:line="360" w:lineRule="auto"/>
        <w:rPr>
          <w:szCs w:val="21"/>
        </w:rPr>
      </w:pPr>
      <w:r w:rsidRPr="00572DEC">
        <w:rPr>
          <w:rFonts w:hint="eastAsia"/>
          <w:szCs w:val="21"/>
        </w:rPr>
        <w:t>针对以上的问题，我们提出了基于微信小程序的社团招新系统，旨在将社团宣传、报名招新、审核招新中存在的各种问题，通过小程序进行解决，将进一步提高社团宣传范围、提升社团报名人数。小程序能够为新生提供浏览社团、报名社团、查看报名情况等功能，网页端为社团管理者提供社团宣传、发布招新、审核报名等功能，构成一套社团招新的软件解决方案，将招新过程信息化、便利化、高效化，提升新生的社团参与率。</w:t>
      </w:r>
    </w:p>
    <w:p w14:paraId="79B9CBFD" w14:textId="77777777" w:rsidR="00E71B5B" w:rsidRPr="004415E0" w:rsidRDefault="00E71B5B" w:rsidP="00572DEC">
      <w:pPr>
        <w:pStyle w:val="-"/>
        <w:snapToGrid w:val="0"/>
        <w:spacing w:line="360" w:lineRule="auto"/>
        <w:ind w:firstLine="480"/>
        <w:rPr>
          <w:sz w:val="24"/>
          <w:szCs w:val="24"/>
        </w:rPr>
      </w:pPr>
    </w:p>
    <w:p w14:paraId="67D3904F" w14:textId="7A43CA88" w:rsidR="00E71B5B" w:rsidRPr="00572DEC" w:rsidRDefault="00487D1D" w:rsidP="00572DEC">
      <w:pPr>
        <w:pStyle w:val="a3"/>
        <w:numPr>
          <w:ilvl w:val="0"/>
          <w:numId w:val="4"/>
        </w:numPr>
        <w:snapToGrid w:val="0"/>
        <w:spacing w:line="360" w:lineRule="auto"/>
        <w:ind w:firstLineChars="0"/>
        <w:outlineLvl w:val="0"/>
        <w:rPr>
          <w:rFonts w:ascii="宋体" w:eastAsia="宋体" w:hAnsi="宋体"/>
          <w:b/>
          <w:bCs/>
          <w:sz w:val="28"/>
          <w:szCs w:val="28"/>
        </w:rPr>
      </w:pPr>
      <w:bookmarkStart w:id="1" w:name="_Toc59631101"/>
      <w:r w:rsidRPr="00572DEC">
        <w:rPr>
          <w:rFonts w:ascii="宋体" w:eastAsia="宋体" w:hAnsi="宋体" w:hint="eastAsia"/>
          <w:b/>
          <w:bCs/>
          <w:sz w:val="28"/>
          <w:szCs w:val="28"/>
        </w:rPr>
        <w:t>系统概述</w:t>
      </w:r>
      <w:bookmarkEnd w:id="1"/>
    </w:p>
    <w:p w14:paraId="6593BF54" w14:textId="290C59E3" w:rsidR="00B7305A" w:rsidRPr="00572DEC" w:rsidRDefault="00B7305A" w:rsidP="00572DEC">
      <w:pPr>
        <w:pStyle w:val="-"/>
        <w:snapToGrid w:val="0"/>
        <w:spacing w:line="360" w:lineRule="auto"/>
        <w:ind w:firstLine="422"/>
        <w:rPr>
          <w:b/>
          <w:bCs/>
          <w:szCs w:val="21"/>
        </w:rPr>
      </w:pPr>
      <w:r w:rsidRPr="00572DEC">
        <w:rPr>
          <w:rFonts w:hint="eastAsia"/>
          <w:b/>
          <w:bCs/>
          <w:szCs w:val="21"/>
        </w:rPr>
        <w:t>1</w:t>
      </w:r>
      <w:r w:rsidRPr="00572DEC">
        <w:rPr>
          <w:b/>
          <w:bCs/>
          <w:szCs w:val="21"/>
        </w:rPr>
        <w:t xml:space="preserve">. </w:t>
      </w:r>
      <w:r w:rsidR="00090CF3" w:rsidRPr="00572DEC">
        <w:rPr>
          <w:rFonts w:hint="eastAsia"/>
          <w:b/>
          <w:bCs/>
          <w:szCs w:val="21"/>
        </w:rPr>
        <w:t>系统</w:t>
      </w:r>
      <w:r w:rsidRPr="00572DEC">
        <w:rPr>
          <w:rFonts w:hint="eastAsia"/>
          <w:b/>
          <w:bCs/>
          <w:szCs w:val="21"/>
        </w:rPr>
        <w:t>研究内容</w:t>
      </w:r>
      <w:r w:rsidRPr="00572DEC">
        <w:rPr>
          <w:b/>
          <w:bCs/>
          <w:szCs w:val="21"/>
        </w:rPr>
        <w:t xml:space="preserve">   </w:t>
      </w:r>
    </w:p>
    <w:p w14:paraId="701FDFCA" w14:textId="1F085030"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1</w:t>
      </w:r>
      <w:r w:rsidRPr="00572DEC">
        <w:rPr>
          <w:rFonts w:hint="eastAsia"/>
          <w:szCs w:val="21"/>
        </w:rPr>
        <w:t>）</w:t>
      </w:r>
      <w:r w:rsidRPr="00572DEC">
        <w:rPr>
          <w:szCs w:val="21"/>
        </w:rPr>
        <w:t>根据社团招新的实际流程、与社团管理者的交谈以及学校相关文件得到项目前景和范围文档、用户需求文档，并由此得到需求规格说明书；</w:t>
      </w:r>
    </w:p>
    <w:p w14:paraId="11D94644" w14:textId="609B7D8D"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2</w:t>
      </w:r>
      <w:r w:rsidRPr="00572DEC">
        <w:rPr>
          <w:rFonts w:hint="eastAsia"/>
          <w:szCs w:val="21"/>
        </w:rPr>
        <w:t>）</w:t>
      </w:r>
      <w:r w:rsidRPr="00572DEC">
        <w:rPr>
          <w:szCs w:val="21"/>
        </w:rPr>
        <w:t>根据需求规格说明书，进行产品的个性化设计与原型定型；</w:t>
      </w:r>
    </w:p>
    <w:p w14:paraId="5769582C" w14:textId="7744A3D6"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3</w:t>
      </w:r>
      <w:r w:rsidRPr="00572DEC">
        <w:rPr>
          <w:rFonts w:hint="eastAsia"/>
          <w:szCs w:val="21"/>
        </w:rPr>
        <w:t>）</w:t>
      </w:r>
      <w:r w:rsidRPr="00572DEC">
        <w:rPr>
          <w:szCs w:val="21"/>
        </w:rPr>
        <w:t>在微信小程序背景下的社团招新系统的研究与开发；</w:t>
      </w:r>
    </w:p>
    <w:p w14:paraId="7F687608" w14:textId="59E12F68"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4</w:t>
      </w:r>
      <w:r w:rsidRPr="00572DEC">
        <w:rPr>
          <w:rFonts w:hint="eastAsia"/>
          <w:szCs w:val="21"/>
        </w:rPr>
        <w:t>）</w:t>
      </w:r>
      <w:r w:rsidRPr="00572DEC">
        <w:rPr>
          <w:szCs w:val="21"/>
        </w:rPr>
        <w:t>对用户使用习惯以及使用反馈进行分析，对小程序进行优化。</w:t>
      </w:r>
    </w:p>
    <w:p w14:paraId="2EE48FBC" w14:textId="77777777" w:rsidR="00090CF3" w:rsidRPr="00572DEC" w:rsidRDefault="00090CF3" w:rsidP="00572DEC">
      <w:pPr>
        <w:pStyle w:val="-"/>
        <w:snapToGrid w:val="0"/>
        <w:spacing w:line="360" w:lineRule="auto"/>
        <w:rPr>
          <w:szCs w:val="21"/>
        </w:rPr>
      </w:pPr>
    </w:p>
    <w:p w14:paraId="6585203E" w14:textId="116AE8CE" w:rsidR="00B7305A" w:rsidRPr="00572DEC" w:rsidRDefault="00B7305A" w:rsidP="00572DEC">
      <w:pPr>
        <w:pStyle w:val="-"/>
        <w:snapToGrid w:val="0"/>
        <w:spacing w:line="360" w:lineRule="auto"/>
        <w:ind w:firstLine="422"/>
        <w:rPr>
          <w:b/>
          <w:bCs/>
          <w:szCs w:val="21"/>
        </w:rPr>
      </w:pPr>
      <w:r w:rsidRPr="00572DEC">
        <w:rPr>
          <w:rFonts w:hint="eastAsia"/>
          <w:b/>
          <w:bCs/>
          <w:szCs w:val="21"/>
        </w:rPr>
        <w:t>2</w:t>
      </w:r>
      <w:r w:rsidRPr="00572DEC">
        <w:rPr>
          <w:b/>
          <w:bCs/>
          <w:szCs w:val="21"/>
        </w:rPr>
        <w:t xml:space="preserve">. </w:t>
      </w:r>
      <w:r w:rsidR="00090CF3" w:rsidRPr="00572DEC">
        <w:rPr>
          <w:rFonts w:hint="eastAsia"/>
          <w:b/>
          <w:bCs/>
          <w:szCs w:val="21"/>
        </w:rPr>
        <w:t>系统</w:t>
      </w:r>
      <w:r w:rsidRPr="00572DEC">
        <w:rPr>
          <w:rFonts w:hint="eastAsia"/>
          <w:b/>
          <w:bCs/>
          <w:szCs w:val="21"/>
        </w:rPr>
        <w:t>拟解决的关键问题</w:t>
      </w:r>
    </w:p>
    <w:p w14:paraId="3F32D6CC" w14:textId="77777777" w:rsidR="00B7305A" w:rsidRPr="00572DEC" w:rsidRDefault="00B7305A" w:rsidP="00572DEC">
      <w:pPr>
        <w:pStyle w:val="-"/>
        <w:snapToGrid w:val="0"/>
        <w:spacing w:line="360" w:lineRule="auto"/>
        <w:rPr>
          <w:szCs w:val="21"/>
        </w:rPr>
      </w:pPr>
      <w:r w:rsidRPr="00572DEC">
        <w:rPr>
          <w:szCs w:val="21"/>
        </w:rPr>
        <w:t>sGDUT</w:t>
      </w:r>
      <w:r w:rsidRPr="00572DEC">
        <w:rPr>
          <w:szCs w:val="21"/>
        </w:rPr>
        <w:t>致力于为新生、大学生社团提供一个体验优良、方便快捷的社团招新系统，为新生提供校内社团招新信息、为大学生社团提供更多优秀的干事储备。</w:t>
      </w:r>
    </w:p>
    <w:p w14:paraId="1C6715A5" w14:textId="77777777" w:rsidR="00B7305A" w:rsidRPr="00572DEC" w:rsidRDefault="00B7305A" w:rsidP="00572DEC">
      <w:pPr>
        <w:pStyle w:val="-"/>
        <w:snapToGrid w:val="0"/>
        <w:spacing w:line="360" w:lineRule="auto"/>
        <w:rPr>
          <w:szCs w:val="21"/>
        </w:rPr>
      </w:pPr>
      <w:r w:rsidRPr="00572DEC">
        <w:rPr>
          <w:rFonts w:hint="eastAsia"/>
          <w:szCs w:val="21"/>
        </w:rPr>
        <w:t>目前大学生社团采用的招新方式仍为传统意义上的人力宣传招新方式，由于社团招新流程较为固定，且社团管理者需求强烈，可以使用软件解决方案作为解决方案，可以解决以下问题：</w:t>
      </w:r>
    </w:p>
    <w:p w14:paraId="39B623FF" w14:textId="1DF16CCD"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1</w:t>
      </w:r>
      <w:r w:rsidRPr="00572DEC">
        <w:rPr>
          <w:rFonts w:hint="eastAsia"/>
          <w:szCs w:val="21"/>
        </w:rPr>
        <w:t>）</w:t>
      </w:r>
      <w:r w:rsidRPr="00572DEC">
        <w:rPr>
          <w:szCs w:val="21"/>
        </w:rPr>
        <w:t>降低宣传成本，解决因资金、人力等因素导致宣传力度不足的原因</w:t>
      </w:r>
      <w:r w:rsidRPr="00572DEC">
        <w:rPr>
          <w:szCs w:val="21"/>
        </w:rPr>
        <w:t>;</w:t>
      </w:r>
    </w:p>
    <w:p w14:paraId="1B8FCB4D" w14:textId="1BFE9F82" w:rsidR="00B7305A"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2</w:t>
      </w:r>
      <w:r w:rsidRPr="00572DEC">
        <w:rPr>
          <w:rFonts w:hint="eastAsia"/>
          <w:szCs w:val="21"/>
        </w:rPr>
        <w:t>）</w:t>
      </w:r>
      <w:r w:rsidRPr="00572DEC">
        <w:rPr>
          <w:szCs w:val="21"/>
        </w:rPr>
        <w:t>为新生提供各个社团的基础信息、招新信息，避免新生因消息闭塞而错过想要加入的社团；</w:t>
      </w:r>
    </w:p>
    <w:p w14:paraId="3A541A04" w14:textId="71AE1F94" w:rsidR="00E71B5B" w:rsidRPr="00572DEC" w:rsidRDefault="00B7305A" w:rsidP="00572DEC">
      <w:pPr>
        <w:pStyle w:val="-"/>
        <w:snapToGrid w:val="0"/>
        <w:spacing w:line="360" w:lineRule="auto"/>
        <w:rPr>
          <w:szCs w:val="21"/>
        </w:rPr>
      </w:pPr>
      <w:r w:rsidRPr="00572DEC">
        <w:rPr>
          <w:rFonts w:hint="eastAsia"/>
          <w:szCs w:val="21"/>
        </w:rPr>
        <w:t>（</w:t>
      </w:r>
      <w:r w:rsidRPr="00572DEC">
        <w:rPr>
          <w:rFonts w:hint="eastAsia"/>
          <w:szCs w:val="21"/>
        </w:rPr>
        <w:t>3</w:t>
      </w:r>
      <w:r w:rsidRPr="00572DEC">
        <w:rPr>
          <w:rFonts w:hint="eastAsia"/>
          <w:szCs w:val="21"/>
        </w:rPr>
        <w:t>）</w:t>
      </w:r>
      <w:r w:rsidRPr="00572DEC">
        <w:rPr>
          <w:szCs w:val="21"/>
        </w:rPr>
        <w:t>降低社团招新流程的复杂度，优化社团管理者在社团招新活动中的体验，并提高招新活动的效率。</w:t>
      </w:r>
    </w:p>
    <w:p w14:paraId="56314748" w14:textId="77777777" w:rsidR="00487D1D" w:rsidRPr="004415E0" w:rsidRDefault="00487D1D" w:rsidP="00572DEC">
      <w:pPr>
        <w:pStyle w:val="-"/>
        <w:snapToGrid w:val="0"/>
        <w:spacing w:line="360" w:lineRule="auto"/>
        <w:ind w:firstLine="480"/>
        <w:rPr>
          <w:sz w:val="24"/>
          <w:szCs w:val="24"/>
        </w:rPr>
      </w:pPr>
    </w:p>
    <w:p w14:paraId="2845F49E" w14:textId="11CA50F4" w:rsidR="00487D1D" w:rsidRPr="00572DEC" w:rsidRDefault="00487D1D" w:rsidP="00572DEC">
      <w:pPr>
        <w:pStyle w:val="a3"/>
        <w:numPr>
          <w:ilvl w:val="0"/>
          <w:numId w:val="4"/>
        </w:numPr>
        <w:snapToGrid w:val="0"/>
        <w:spacing w:line="360" w:lineRule="auto"/>
        <w:ind w:firstLineChars="0"/>
        <w:outlineLvl w:val="0"/>
        <w:rPr>
          <w:rFonts w:ascii="宋体" w:eastAsia="宋体" w:hAnsi="宋体"/>
          <w:b/>
          <w:bCs/>
          <w:sz w:val="28"/>
          <w:szCs w:val="28"/>
        </w:rPr>
      </w:pPr>
      <w:bookmarkStart w:id="2" w:name="_Toc59631102"/>
      <w:r w:rsidRPr="00572DEC">
        <w:rPr>
          <w:rFonts w:ascii="宋体" w:eastAsia="宋体" w:hAnsi="宋体" w:hint="eastAsia"/>
          <w:b/>
          <w:bCs/>
          <w:sz w:val="28"/>
          <w:szCs w:val="28"/>
        </w:rPr>
        <w:t>系统登录</w:t>
      </w:r>
      <w:bookmarkEnd w:id="2"/>
    </w:p>
    <w:p w14:paraId="57F554E1" w14:textId="3EF7C2AB" w:rsidR="006D4A64" w:rsidRPr="00572DEC" w:rsidRDefault="006D4A64" w:rsidP="00572DEC">
      <w:pPr>
        <w:pStyle w:val="-"/>
        <w:snapToGrid w:val="0"/>
        <w:spacing w:line="360" w:lineRule="auto"/>
        <w:ind w:firstLineChars="0" w:firstLine="0"/>
        <w:outlineLvl w:val="1"/>
        <w:rPr>
          <w:szCs w:val="21"/>
        </w:rPr>
      </w:pPr>
      <w:bookmarkStart w:id="3" w:name="_Toc59631103"/>
      <w:r w:rsidRPr="00572DEC">
        <w:rPr>
          <w:rFonts w:hint="eastAsia"/>
          <w:szCs w:val="21"/>
        </w:rPr>
        <w:t>3</w:t>
      </w:r>
      <w:r w:rsidRPr="00572DEC">
        <w:rPr>
          <w:szCs w:val="21"/>
        </w:rPr>
        <w:t xml:space="preserve">.1 </w:t>
      </w:r>
      <w:r w:rsidRPr="00572DEC">
        <w:rPr>
          <w:rFonts w:hint="eastAsia"/>
          <w:szCs w:val="21"/>
        </w:rPr>
        <w:t>运行软件所需的软件环境</w:t>
      </w:r>
      <w:bookmarkEnd w:id="3"/>
    </w:p>
    <w:p w14:paraId="2CC23BD4" w14:textId="0B2650C5" w:rsidR="00C255DC" w:rsidRPr="00572DEC" w:rsidRDefault="00C255DC" w:rsidP="00572DEC">
      <w:pPr>
        <w:pStyle w:val="-"/>
        <w:snapToGrid w:val="0"/>
        <w:spacing w:line="360" w:lineRule="auto"/>
        <w:rPr>
          <w:szCs w:val="21"/>
        </w:rPr>
      </w:pPr>
      <w:r w:rsidRPr="00572DEC">
        <w:rPr>
          <w:rFonts w:hint="eastAsia"/>
          <w:szCs w:val="21"/>
        </w:rPr>
        <w:t>运行软件所需的软件环境：</w:t>
      </w:r>
    </w:p>
    <w:p w14:paraId="1EC606C0" w14:textId="541B1490" w:rsidR="00487D1D" w:rsidRPr="00572DEC" w:rsidRDefault="00C255DC" w:rsidP="00572DEC">
      <w:pPr>
        <w:pStyle w:val="-"/>
        <w:numPr>
          <w:ilvl w:val="0"/>
          <w:numId w:val="8"/>
        </w:numPr>
        <w:snapToGrid w:val="0"/>
        <w:spacing w:line="360" w:lineRule="auto"/>
        <w:ind w:firstLineChars="0"/>
        <w:rPr>
          <w:szCs w:val="21"/>
        </w:rPr>
      </w:pPr>
      <w:r w:rsidRPr="00572DEC">
        <w:rPr>
          <w:rFonts w:hint="eastAsia"/>
          <w:szCs w:val="21"/>
        </w:rPr>
        <w:t>微信版本</w:t>
      </w:r>
      <w:r w:rsidRPr="00572DEC">
        <w:rPr>
          <w:rFonts w:hint="eastAsia"/>
          <w:szCs w:val="21"/>
        </w:rPr>
        <w:t xml:space="preserve"> </w:t>
      </w:r>
      <w:r w:rsidRPr="00572DEC">
        <w:rPr>
          <w:szCs w:val="21"/>
        </w:rPr>
        <w:t>7.0.18</w:t>
      </w:r>
      <w:r w:rsidRPr="00572DEC">
        <w:rPr>
          <w:rFonts w:hint="eastAsia"/>
          <w:szCs w:val="21"/>
        </w:rPr>
        <w:t>及以上</w:t>
      </w:r>
      <w:r w:rsidR="00B732EA" w:rsidRPr="00572DEC">
        <w:rPr>
          <w:rFonts w:hint="eastAsia"/>
          <w:szCs w:val="21"/>
        </w:rPr>
        <w:t>；</w:t>
      </w:r>
    </w:p>
    <w:p w14:paraId="1A0089D5" w14:textId="56C074F1" w:rsidR="00C255DC" w:rsidRPr="00572DEC" w:rsidRDefault="00C255DC" w:rsidP="00572DEC">
      <w:pPr>
        <w:pStyle w:val="-"/>
        <w:numPr>
          <w:ilvl w:val="0"/>
          <w:numId w:val="8"/>
        </w:numPr>
        <w:snapToGrid w:val="0"/>
        <w:spacing w:line="360" w:lineRule="auto"/>
        <w:ind w:firstLineChars="0"/>
        <w:rPr>
          <w:szCs w:val="21"/>
        </w:rPr>
      </w:pPr>
      <w:r w:rsidRPr="00572DEC">
        <w:rPr>
          <w:rFonts w:hint="eastAsia"/>
          <w:szCs w:val="21"/>
        </w:rPr>
        <w:t>Android</w:t>
      </w:r>
      <w:r w:rsidR="006D4A64" w:rsidRPr="00572DEC">
        <w:rPr>
          <w:szCs w:val="21"/>
        </w:rPr>
        <w:t xml:space="preserve"> 10</w:t>
      </w:r>
      <w:r w:rsidRPr="00572DEC">
        <w:rPr>
          <w:rFonts w:hint="eastAsia"/>
          <w:szCs w:val="21"/>
        </w:rPr>
        <w:t xml:space="preserve"> </w:t>
      </w:r>
      <w:r w:rsidR="006D4A64" w:rsidRPr="00572DEC">
        <w:rPr>
          <w:rFonts w:hint="eastAsia"/>
          <w:szCs w:val="21"/>
        </w:rPr>
        <w:t>或</w:t>
      </w:r>
      <w:r w:rsidR="006D4A64" w:rsidRPr="00572DEC">
        <w:rPr>
          <w:rFonts w:hint="eastAsia"/>
          <w:szCs w:val="21"/>
        </w:rPr>
        <w:t xml:space="preserve"> iOS</w:t>
      </w:r>
      <w:r w:rsidR="006D4A64" w:rsidRPr="00572DEC">
        <w:rPr>
          <w:szCs w:val="21"/>
        </w:rPr>
        <w:t xml:space="preserve"> 14.2 </w:t>
      </w:r>
      <w:r w:rsidR="006D4A64" w:rsidRPr="00572DEC">
        <w:rPr>
          <w:rFonts w:hint="eastAsia"/>
          <w:szCs w:val="21"/>
        </w:rPr>
        <w:t>及以上</w:t>
      </w:r>
      <w:r w:rsidR="00B732EA" w:rsidRPr="00572DEC">
        <w:rPr>
          <w:rFonts w:hint="eastAsia"/>
          <w:szCs w:val="21"/>
        </w:rPr>
        <w:t>。</w:t>
      </w:r>
    </w:p>
    <w:p w14:paraId="4E14B310" w14:textId="77777777" w:rsidR="006D4A64" w:rsidRPr="00572DEC" w:rsidRDefault="006D4A64" w:rsidP="00572DEC">
      <w:pPr>
        <w:pStyle w:val="-"/>
        <w:snapToGrid w:val="0"/>
        <w:spacing w:line="360" w:lineRule="auto"/>
        <w:ind w:firstLineChars="0"/>
        <w:rPr>
          <w:szCs w:val="21"/>
        </w:rPr>
      </w:pPr>
    </w:p>
    <w:p w14:paraId="7C141E6F" w14:textId="2452DE49" w:rsidR="00487D1D" w:rsidRPr="00572DEC" w:rsidRDefault="006D4A64" w:rsidP="00572DEC">
      <w:pPr>
        <w:pStyle w:val="-"/>
        <w:snapToGrid w:val="0"/>
        <w:spacing w:line="360" w:lineRule="auto"/>
        <w:ind w:firstLineChars="0" w:firstLine="0"/>
        <w:outlineLvl w:val="1"/>
        <w:rPr>
          <w:szCs w:val="21"/>
        </w:rPr>
      </w:pPr>
      <w:bookmarkStart w:id="4" w:name="_Toc59631104"/>
      <w:r w:rsidRPr="00572DEC">
        <w:rPr>
          <w:rFonts w:hint="eastAsia"/>
          <w:szCs w:val="21"/>
        </w:rPr>
        <w:t>3</w:t>
      </w:r>
      <w:r w:rsidRPr="00572DEC">
        <w:rPr>
          <w:szCs w:val="21"/>
        </w:rPr>
        <w:t xml:space="preserve">.2 </w:t>
      </w:r>
      <w:r w:rsidRPr="00572DEC">
        <w:rPr>
          <w:rFonts w:hint="eastAsia"/>
          <w:szCs w:val="21"/>
        </w:rPr>
        <w:t>登录方式</w:t>
      </w:r>
      <w:bookmarkEnd w:id="4"/>
    </w:p>
    <w:p w14:paraId="374ABE5C" w14:textId="219F42A1" w:rsidR="006D4A64" w:rsidRPr="00572DEC" w:rsidRDefault="006D4A64" w:rsidP="00572DEC">
      <w:pPr>
        <w:pStyle w:val="-"/>
        <w:numPr>
          <w:ilvl w:val="0"/>
          <w:numId w:val="9"/>
        </w:numPr>
        <w:snapToGrid w:val="0"/>
        <w:spacing w:line="360" w:lineRule="auto"/>
        <w:ind w:firstLineChars="0"/>
        <w:rPr>
          <w:szCs w:val="21"/>
        </w:rPr>
      </w:pPr>
      <w:r w:rsidRPr="00572DEC">
        <w:rPr>
          <w:rFonts w:hint="eastAsia"/>
          <w:szCs w:val="21"/>
        </w:rPr>
        <w:t>打开“微信”</w:t>
      </w:r>
      <w:r w:rsidRPr="00572DEC">
        <w:rPr>
          <w:rFonts w:hint="eastAsia"/>
          <w:szCs w:val="21"/>
        </w:rPr>
        <w:t>App</w:t>
      </w:r>
      <w:r w:rsidRPr="00572DEC">
        <w:rPr>
          <w:rFonts w:hint="eastAsia"/>
          <w:szCs w:val="21"/>
        </w:rPr>
        <w:t>，进入主界面</w:t>
      </w:r>
      <w:r w:rsidR="00B732EA" w:rsidRPr="00572DEC">
        <w:rPr>
          <w:rFonts w:hint="eastAsia"/>
          <w:szCs w:val="21"/>
        </w:rPr>
        <w:t>；</w:t>
      </w:r>
    </w:p>
    <w:p w14:paraId="75CBD24F" w14:textId="11AB79D0" w:rsidR="00B732EA" w:rsidRPr="00572DEC" w:rsidRDefault="00B732EA" w:rsidP="00572DEC">
      <w:pPr>
        <w:pStyle w:val="-"/>
        <w:snapToGrid w:val="0"/>
        <w:spacing w:line="360" w:lineRule="auto"/>
        <w:ind w:firstLineChars="0"/>
        <w:jc w:val="left"/>
        <w:rPr>
          <w:szCs w:val="21"/>
        </w:rPr>
      </w:pPr>
      <w:r w:rsidRPr="00572DEC">
        <w:rPr>
          <w:noProof/>
          <w:szCs w:val="21"/>
        </w:rPr>
        <w:drawing>
          <wp:inline distT="0" distB="0" distL="0" distR="0" wp14:anchorId="32582F52" wp14:editId="3120E184">
            <wp:extent cx="1875938" cy="4064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0362" cy="4116912"/>
                    </a:xfrm>
                    <a:prstGeom prst="rect">
                      <a:avLst/>
                    </a:prstGeom>
                    <a:noFill/>
                    <a:ln>
                      <a:noFill/>
                    </a:ln>
                  </pic:spPr>
                </pic:pic>
              </a:graphicData>
            </a:graphic>
          </wp:inline>
        </w:drawing>
      </w:r>
    </w:p>
    <w:p w14:paraId="3DA30983" w14:textId="6EC558E3" w:rsidR="006D4A64" w:rsidRPr="00572DEC" w:rsidRDefault="00B732EA" w:rsidP="00572DEC">
      <w:pPr>
        <w:pStyle w:val="-"/>
        <w:numPr>
          <w:ilvl w:val="0"/>
          <w:numId w:val="9"/>
        </w:numPr>
        <w:snapToGrid w:val="0"/>
        <w:spacing w:line="360" w:lineRule="auto"/>
        <w:ind w:firstLineChars="0"/>
        <w:rPr>
          <w:szCs w:val="21"/>
        </w:rPr>
      </w:pPr>
      <w:r w:rsidRPr="00572DEC">
        <w:rPr>
          <w:rFonts w:hint="eastAsia"/>
          <w:szCs w:val="21"/>
        </w:rPr>
        <w:t>下划进入“小程序”页面，点击“搜索小程序”，搜索“</w:t>
      </w:r>
      <w:r w:rsidRPr="00572DEC">
        <w:rPr>
          <w:rFonts w:hint="eastAsia"/>
          <w:szCs w:val="21"/>
        </w:rPr>
        <w:t>SGDUT</w:t>
      </w:r>
      <w:r w:rsidRPr="00572DEC">
        <w:rPr>
          <w:rFonts w:hint="eastAsia"/>
          <w:szCs w:val="21"/>
        </w:rPr>
        <w:t>”即可进入小程序；</w:t>
      </w:r>
    </w:p>
    <w:p w14:paraId="23EFEF55" w14:textId="0E006C9A" w:rsidR="00B732EA" w:rsidRPr="00572DEC" w:rsidRDefault="00B732EA" w:rsidP="00572DEC">
      <w:pPr>
        <w:pStyle w:val="-"/>
        <w:snapToGrid w:val="0"/>
        <w:spacing w:line="360" w:lineRule="auto"/>
        <w:ind w:firstLineChars="0"/>
        <w:jc w:val="left"/>
        <w:rPr>
          <w:szCs w:val="21"/>
        </w:rPr>
      </w:pPr>
      <w:r w:rsidRPr="00572DEC">
        <w:rPr>
          <w:noProof/>
          <w:szCs w:val="21"/>
        </w:rPr>
        <w:drawing>
          <wp:inline distT="0" distB="0" distL="0" distR="0" wp14:anchorId="18E7629B" wp14:editId="2CACB3F1">
            <wp:extent cx="1875600" cy="406326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75600" cy="4063267"/>
                    </a:xfrm>
                    <a:prstGeom prst="rect">
                      <a:avLst/>
                    </a:prstGeom>
                    <a:noFill/>
                    <a:ln>
                      <a:noFill/>
                    </a:ln>
                  </pic:spPr>
                </pic:pic>
              </a:graphicData>
            </a:graphic>
          </wp:inline>
        </w:drawing>
      </w:r>
      <w:r w:rsidR="00F9614E" w:rsidRPr="00572DEC">
        <w:rPr>
          <w:szCs w:val="21"/>
        </w:rPr>
        <w:tab/>
      </w:r>
      <w:r w:rsidR="00F9614E" w:rsidRPr="00572DEC">
        <w:rPr>
          <w:szCs w:val="21"/>
        </w:rPr>
        <w:tab/>
      </w:r>
      <w:r w:rsidRPr="00572DEC">
        <w:rPr>
          <w:noProof/>
          <w:szCs w:val="21"/>
        </w:rPr>
        <w:drawing>
          <wp:inline distT="0" distB="0" distL="0" distR="0" wp14:anchorId="4C3962AC" wp14:editId="5E0D7981">
            <wp:extent cx="1875600" cy="405822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75600" cy="4058228"/>
                    </a:xfrm>
                    <a:prstGeom prst="rect">
                      <a:avLst/>
                    </a:prstGeom>
                    <a:noFill/>
                    <a:ln>
                      <a:noFill/>
                    </a:ln>
                  </pic:spPr>
                </pic:pic>
              </a:graphicData>
            </a:graphic>
          </wp:inline>
        </w:drawing>
      </w:r>
    </w:p>
    <w:p w14:paraId="6040F3D3" w14:textId="415316C1" w:rsidR="00B732EA" w:rsidRPr="00572DEC" w:rsidRDefault="00B732EA" w:rsidP="00572DEC">
      <w:pPr>
        <w:pStyle w:val="-"/>
        <w:snapToGrid w:val="0"/>
        <w:spacing w:line="360" w:lineRule="auto"/>
        <w:ind w:firstLineChars="0"/>
        <w:rPr>
          <w:szCs w:val="21"/>
        </w:rPr>
      </w:pPr>
    </w:p>
    <w:p w14:paraId="2B9CB68B" w14:textId="6C07B776" w:rsidR="00F9614E" w:rsidRPr="00572DEC" w:rsidRDefault="00F9614E" w:rsidP="00572DEC">
      <w:pPr>
        <w:pStyle w:val="-"/>
        <w:numPr>
          <w:ilvl w:val="0"/>
          <w:numId w:val="9"/>
        </w:numPr>
        <w:snapToGrid w:val="0"/>
        <w:spacing w:line="360" w:lineRule="auto"/>
        <w:ind w:firstLineChars="0"/>
        <w:rPr>
          <w:szCs w:val="21"/>
        </w:rPr>
      </w:pPr>
      <w:r w:rsidRPr="00572DEC">
        <w:rPr>
          <w:rFonts w:hint="eastAsia"/>
          <w:szCs w:val="21"/>
        </w:rPr>
        <w:t>用户打开小程序，点击“我的”、“授权登录”，即可完成登录操作。</w:t>
      </w:r>
    </w:p>
    <w:p w14:paraId="72AC7948" w14:textId="05240E46" w:rsidR="00B732EA" w:rsidRPr="004415E0" w:rsidRDefault="00374003" w:rsidP="00572DEC">
      <w:pPr>
        <w:pStyle w:val="-"/>
        <w:snapToGrid w:val="0"/>
        <w:spacing w:line="360" w:lineRule="auto"/>
        <w:ind w:firstLineChars="0"/>
        <w:rPr>
          <w:sz w:val="24"/>
          <w:szCs w:val="24"/>
        </w:rPr>
      </w:pPr>
      <w:r w:rsidRPr="00572DEC">
        <w:rPr>
          <w:noProof/>
          <w:szCs w:val="21"/>
        </w:rPr>
        <w:drawing>
          <wp:inline distT="0" distB="0" distL="0" distR="0" wp14:anchorId="6686EF68" wp14:editId="5C794154">
            <wp:extent cx="1875600" cy="406263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75600" cy="4062636"/>
                    </a:xfrm>
                    <a:prstGeom prst="rect">
                      <a:avLst/>
                    </a:prstGeom>
                    <a:noFill/>
                    <a:ln>
                      <a:noFill/>
                    </a:ln>
                  </pic:spPr>
                </pic:pic>
              </a:graphicData>
            </a:graphic>
          </wp:inline>
        </w:drawing>
      </w:r>
    </w:p>
    <w:p w14:paraId="48138791" w14:textId="77777777" w:rsidR="00374003" w:rsidRPr="004415E0" w:rsidRDefault="00374003" w:rsidP="00572DEC">
      <w:pPr>
        <w:pStyle w:val="-"/>
        <w:snapToGrid w:val="0"/>
        <w:spacing w:line="360" w:lineRule="auto"/>
        <w:ind w:firstLineChars="0"/>
        <w:rPr>
          <w:sz w:val="24"/>
          <w:szCs w:val="24"/>
        </w:rPr>
      </w:pPr>
    </w:p>
    <w:p w14:paraId="086D4B35" w14:textId="4DAEE005" w:rsidR="00E71B5B" w:rsidRPr="00572DEC" w:rsidRDefault="00487D1D" w:rsidP="00572DEC">
      <w:pPr>
        <w:pStyle w:val="a3"/>
        <w:numPr>
          <w:ilvl w:val="0"/>
          <w:numId w:val="4"/>
        </w:numPr>
        <w:snapToGrid w:val="0"/>
        <w:spacing w:line="360" w:lineRule="auto"/>
        <w:ind w:firstLineChars="0"/>
        <w:outlineLvl w:val="0"/>
        <w:rPr>
          <w:rFonts w:ascii="宋体" w:eastAsia="宋体" w:hAnsi="宋体"/>
          <w:b/>
          <w:bCs/>
          <w:sz w:val="28"/>
          <w:szCs w:val="28"/>
        </w:rPr>
      </w:pPr>
      <w:bookmarkStart w:id="5" w:name="_Toc59631105"/>
      <w:r w:rsidRPr="00572DEC">
        <w:rPr>
          <w:rFonts w:ascii="宋体" w:eastAsia="宋体" w:hAnsi="宋体" w:hint="eastAsia"/>
          <w:b/>
          <w:bCs/>
          <w:sz w:val="28"/>
          <w:szCs w:val="28"/>
        </w:rPr>
        <w:t>系统功能介绍</w:t>
      </w:r>
      <w:bookmarkEnd w:id="5"/>
    </w:p>
    <w:p w14:paraId="3093D003" w14:textId="220204ED" w:rsidR="00487D1D" w:rsidRPr="00572DEC" w:rsidRDefault="00374003" w:rsidP="00572DEC">
      <w:pPr>
        <w:pStyle w:val="-"/>
        <w:snapToGrid w:val="0"/>
        <w:spacing w:line="360" w:lineRule="auto"/>
        <w:ind w:firstLineChars="0" w:firstLine="0"/>
        <w:outlineLvl w:val="1"/>
        <w:rPr>
          <w:szCs w:val="21"/>
        </w:rPr>
      </w:pPr>
      <w:bookmarkStart w:id="6" w:name="_Toc59631106"/>
      <w:r w:rsidRPr="00572DEC">
        <w:rPr>
          <w:rFonts w:hint="eastAsia"/>
          <w:szCs w:val="21"/>
        </w:rPr>
        <w:t>4</w:t>
      </w:r>
      <w:r w:rsidRPr="00572DEC">
        <w:rPr>
          <w:szCs w:val="21"/>
        </w:rPr>
        <w:t xml:space="preserve">.1 </w:t>
      </w:r>
      <w:r w:rsidRPr="00572DEC">
        <w:rPr>
          <w:rFonts w:hint="eastAsia"/>
          <w:szCs w:val="21"/>
        </w:rPr>
        <w:t>用户浏览社团</w:t>
      </w:r>
      <w:bookmarkEnd w:id="6"/>
    </w:p>
    <w:p w14:paraId="1FC861C7" w14:textId="0DFAEFF3" w:rsidR="00A967E9" w:rsidRPr="00572DEC" w:rsidRDefault="00A967E9" w:rsidP="00572DEC">
      <w:pPr>
        <w:pStyle w:val="-"/>
        <w:snapToGrid w:val="0"/>
        <w:spacing w:line="360" w:lineRule="auto"/>
        <w:rPr>
          <w:szCs w:val="21"/>
        </w:rPr>
      </w:pPr>
      <w:r w:rsidRPr="00572DEC">
        <w:rPr>
          <w:rFonts w:hint="eastAsia"/>
          <w:szCs w:val="21"/>
        </w:rPr>
        <w:t>用户打开“</w:t>
      </w:r>
      <w:r w:rsidRPr="00572DEC">
        <w:rPr>
          <w:rFonts w:hint="eastAsia"/>
          <w:szCs w:val="21"/>
        </w:rPr>
        <w:t>sGDUT</w:t>
      </w:r>
      <w:r w:rsidRPr="00572DEC">
        <w:rPr>
          <w:rFonts w:hint="eastAsia"/>
          <w:szCs w:val="21"/>
        </w:rPr>
        <w:t>”小程序，进入小程序社团页即可看到各个社团的</w:t>
      </w:r>
      <w:r w:rsidRPr="00572DEC">
        <w:rPr>
          <w:rFonts w:hint="eastAsia"/>
          <w:szCs w:val="21"/>
        </w:rPr>
        <w:t>Logo</w:t>
      </w:r>
      <w:r w:rsidRPr="00572DEC">
        <w:rPr>
          <w:rFonts w:hint="eastAsia"/>
          <w:szCs w:val="21"/>
        </w:rPr>
        <w:t>、名称</w:t>
      </w:r>
      <w:r w:rsidR="00850C12" w:rsidRPr="00572DEC">
        <w:rPr>
          <w:rFonts w:hint="eastAsia"/>
          <w:szCs w:val="21"/>
        </w:rPr>
        <w:t>、简介、人数以及分类</w:t>
      </w:r>
      <w:r w:rsidRPr="00572DEC">
        <w:rPr>
          <w:rFonts w:hint="eastAsia"/>
          <w:szCs w:val="21"/>
        </w:rPr>
        <w:t>。</w:t>
      </w:r>
      <w:r w:rsidR="00723200" w:rsidRPr="00572DEC">
        <w:rPr>
          <w:rFonts w:hint="eastAsia"/>
          <w:szCs w:val="21"/>
        </w:rPr>
        <w:t>用户点击某一</w:t>
      </w:r>
      <w:r w:rsidR="00850C12" w:rsidRPr="00572DEC">
        <w:rPr>
          <w:rFonts w:hint="eastAsia"/>
          <w:szCs w:val="21"/>
        </w:rPr>
        <w:t>社团后即可查看社团的详细介绍，以便于用户更加了解社团。</w:t>
      </w:r>
    </w:p>
    <w:p w14:paraId="0EEF91EF" w14:textId="456D003A" w:rsidR="00A967E9" w:rsidRPr="00572DEC" w:rsidRDefault="00A967E9" w:rsidP="00572DEC">
      <w:pPr>
        <w:pStyle w:val="-"/>
        <w:snapToGrid w:val="0"/>
        <w:spacing w:line="360" w:lineRule="auto"/>
        <w:rPr>
          <w:szCs w:val="21"/>
        </w:rPr>
      </w:pPr>
      <w:r w:rsidRPr="00572DEC">
        <w:rPr>
          <w:noProof/>
          <w:szCs w:val="21"/>
        </w:rPr>
        <w:drawing>
          <wp:inline distT="0" distB="0" distL="0" distR="0" wp14:anchorId="03F790DD" wp14:editId="52C049E3">
            <wp:extent cx="1875600" cy="406011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5600" cy="4060117"/>
                    </a:xfrm>
                    <a:prstGeom prst="rect">
                      <a:avLst/>
                    </a:prstGeom>
                    <a:noFill/>
                    <a:ln>
                      <a:noFill/>
                    </a:ln>
                  </pic:spPr>
                </pic:pic>
              </a:graphicData>
            </a:graphic>
          </wp:inline>
        </w:drawing>
      </w:r>
      <w:r w:rsidR="00F852D8" w:rsidRPr="00572DEC">
        <w:rPr>
          <w:szCs w:val="21"/>
        </w:rPr>
        <w:tab/>
      </w:r>
      <w:r w:rsidR="00F852D8" w:rsidRPr="00572DEC">
        <w:rPr>
          <w:szCs w:val="21"/>
        </w:rPr>
        <w:tab/>
      </w:r>
      <w:r w:rsidRPr="00572DEC">
        <w:rPr>
          <w:noProof/>
          <w:szCs w:val="21"/>
        </w:rPr>
        <w:drawing>
          <wp:inline distT="0" distB="0" distL="0" distR="0" wp14:anchorId="0F66C328" wp14:editId="1022B95F">
            <wp:extent cx="1875600" cy="406011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75600" cy="4060116"/>
                    </a:xfrm>
                    <a:prstGeom prst="rect">
                      <a:avLst/>
                    </a:prstGeom>
                    <a:noFill/>
                    <a:ln>
                      <a:noFill/>
                    </a:ln>
                  </pic:spPr>
                </pic:pic>
              </a:graphicData>
            </a:graphic>
          </wp:inline>
        </w:drawing>
      </w:r>
    </w:p>
    <w:p w14:paraId="543528DF" w14:textId="166DC942" w:rsidR="00850C12" w:rsidRPr="00572DEC" w:rsidRDefault="00850C12" w:rsidP="00572DEC">
      <w:pPr>
        <w:pStyle w:val="-"/>
        <w:snapToGrid w:val="0"/>
        <w:spacing w:line="360" w:lineRule="auto"/>
        <w:rPr>
          <w:szCs w:val="21"/>
        </w:rPr>
      </w:pPr>
    </w:p>
    <w:p w14:paraId="0CCE9F14" w14:textId="1BA54BAC" w:rsidR="00850C12" w:rsidRPr="00572DEC" w:rsidRDefault="00850C12" w:rsidP="00572DEC">
      <w:pPr>
        <w:pStyle w:val="-"/>
        <w:snapToGrid w:val="0"/>
        <w:spacing w:line="360" w:lineRule="auto"/>
        <w:ind w:firstLineChars="0" w:firstLine="0"/>
        <w:outlineLvl w:val="1"/>
        <w:rPr>
          <w:szCs w:val="21"/>
        </w:rPr>
      </w:pPr>
      <w:bookmarkStart w:id="7" w:name="_Toc59631107"/>
      <w:r w:rsidRPr="00572DEC">
        <w:rPr>
          <w:rFonts w:hint="eastAsia"/>
          <w:szCs w:val="21"/>
        </w:rPr>
        <w:t>4</w:t>
      </w:r>
      <w:r w:rsidRPr="00572DEC">
        <w:rPr>
          <w:szCs w:val="21"/>
        </w:rPr>
        <w:t xml:space="preserve">.2 </w:t>
      </w:r>
      <w:r w:rsidRPr="00572DEC">
        <w:rPr>
          <w:rFonts w:hint="eastAsia"/>
          <w:szCs w:val="21"/>
        </w:rPr>
        <w:t>用户报名社团</w:t>
      </w:r>
      <w:bookmarkEnd w:id="7"/>
    </w:p>
    <w:p w14:paraId="432F5725" w14:textId="54AAF665" w:rsidR="00850C12" w:rsidRPr="00572DEC" w:rsidRDefault="00850C12" w:rsidP="00572DEC">
      <w:pPr>
        <w:pStyle w:val="-"/>
        <w:snapToGrid w:val="0"/>
        <w:spacing w:line="360" w:lineRule="auto"/>
        <w:rPr>
          <w:szCs w:val="21"/>
        </w:rPr>
      </w:pPr>
      <w:r w:rsidRPr="00572DEC">
        <w:rPr>
          <w:rFonts w:hint="eastAsia"/>
          <w:szCs w:val="21"/>
        </w:rPr>
        <w:t>用户在浏览社团之后，</w:t>
      </w:r>
      <w:r w:rsidR="00975765" w:rsidRPr="00572DEC">
        <w:rPr>
          <w:rFonts w:hint="eastAsia"/>
          <w:szCs w:val="21"/>
        </w:rPr>
        <w:t>可以报名处于招新状态的</w:t>
      </w:r>
      <w:r w:rsidR="003638A7" w:rsidRPr="00572DEC">
        <w:rPr>
          <w:rFonts w:hint="eastAsia"/>
          <w:szCs w:val="21"/>
        </w:rPr>
        <w:t>社团。用户</w:t>
      </w:r>
      <w:r w:rsidR="008059FB" w:rsidRPr="00572DEC">
        <w:rPr>
          <w:rFonts w:hint="eastAsia"/>
          <w:szCs w:val="21"/>
        </w:rPr>
        <w:t>可以点击想要报名的社团，</w:t>
      </w:r>
      <w:r w:rsidR="001A4E9B" w:rsidRPr="00572DEC">
        <w:rPr>
          <w:rFonts w:hint="eastAsia"/>
          <w:szCs w:val="21"/>
        </w:rPr>
        <w:t>进入社团详情页后，点击“我要报名”，进入报名表页，填写相关信息后，点击“提交”即可。</w:t>
      </w:r>
    </w:p>
    <w:p w14:paraId="3DBB6F70" w14:textId="16B3C660" w:rsidR="001A4E9B" w:rsidRPr="00572DEC" w:rsidRDefault="001A4E9B" w:rsidP="00572DEC">
      <w:pPr>
        <w:pStyle w:val="-"/>
        <w:snapToGrid w:val="0"/>
        <w:spacing w:line="360" w:lineRule="auto"/>
        <w:rPr>
          <w:szCs w:val="21"/>
        </w:rPr>
      </w:pPr>
      <w:r w:rsidRPr="00572DEC">
        <w:rPr>
          <w:rFonts w:hint="eastAsia"/>
          <w:szCs w:val="21"/>
        </w:rPr>
        <w:t>需注意的是，当用户进入报名表页后，将自动调取用户所填写的姓名、班级、学号、性别等相关信息，以</w:t>
      </w:r>
      <w:r w:rsidR="00A55C00" w:rsidRPr="00572DEC">
        <w:rPr>
          <w:rFonts w:hint="eastAsia"/>
          <w:szCs w:val="21"/>
        </w:rPr>
        <w:t>便于用户填写报名表。</w:t>
      </w:r>
    </w:p>
    <w:p w14:paraId="01FA7127" w14:textId="09CE10DE" w:rsidR="001A4E9B" w:rsidRPr="00572DEC" w:rsidRDefault="001A4E9B" w:rsidP="00572DEC">
      <w:pPr>
        <w:pStyle w:val="-"/>
        <w:snapToGrid w:val="0"/>
        <w:spacing w:line="360" w:lineRule="auto"/>
        <w:rPr>
          <w:szCs w:val="21"/>
        </w:rPr>
      </w:pPr>
      <w:r w:rsidRPr="00572DEC">
        <w:rPr>
          <w:noProof/>
          <w:szCs w:val="21"/>
        </w:rPr>
        <w:drawing>
          <wp:inline distT="0" distB="0" distL="0" distR="0" wp14:anchorId="122DA6E4" wp14:editId="6C5556F3">
            <wp:extent cx="1875600" cy="406263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75600" cy="4062636"/>
                    </a:xfrm>
                    <a:prstGeom prst="rect">
                      <a:avLst/>
                    </a:prstGeom>
                    <a:noFill/>
                    <a:ln>
                      <a:noFill/>
                    </a:ln>
                  </pic:spPr>
                </pic:pic>
              </a:graphicData>
            </a:graphic>
          </wp:inline>
        </w:drawing>
      </w:r>
    </w:p>
    <w:p w14:paraId="4169CCC5" w14:textId="12E17D48" w:rsidR="00A55C00" w:rsidRPr="00572DEC" w:rsidRDefault="00A55C00" w:rsidP="00572DEC">
      <w:pPr>
        <w:pStyle w:val="-"/>
        <w:snapToGrid w:val="0"/>
        <w:spacing w:line="360" w:lineRule="auto"/>
        <w:rPr>
          <w:szCs w:val="21"/>
        </w:rPr>
      </w:pPr>
    </w:p>
    <w:p w14:paraId="6F8FF338" w14:textId="519F88B7" w:rsidR="00A55C00" w:rsidRPr="00572DEC" w:rsidRDefault="00A55C00" w:rsidP="00572DEC">
      <w:pPr>
        <w:pStyle w:val="-"/>
        <w:snapToGrid w:val="0"/>
        <w:spacing w:line="360" w:lineRule="auto"/>
        <w:ind w:firstLineChars="0" w:firstLine="0"/>
        <w:outlineLvl w:val="1"/>
        <w:rPr>
          <w:szCs w:val="21"/>
        </w:rPr>
      </w:pPr>
      <w:bookmarkStart w:id="8" w:name="_Toc59631108"/>
      <w:r w:rsidRPr="00572DEC">
        <w:rPr>
          <w:rFonts w:hint="eastAsia"/>
          <w:szCs w:val="21"/>
        </w:rPr>
        <w:t>4</w:t>
      </w:r>
      <w:r w:rsidRPr="00572DEC">
        <w:rPr>
          <w:szCs w:val="21"/>
        </w:rPr>
        <w:t xml:space="preserve">.3 </w:t>
      </w:r>
      <w:r w:rsidRPr="00572DEC">
        <w:rPr>
          <w:rFonts w:hint="eastAsia"/>
          <w:szCs w:val="21"/>
        </w:rPr>
        <w:t>用户查看报名情况</w:t>
      </w:r>
      <w:bookmarkEnd w:id="8"/>
    </w:p>
    <w:p w14:paraId="4629B9DA" w14:textId="53099AD8" w:rsidR="00A55C00" w:rsidRPr="00572DEC" w:rsidRDefault="00A55C00" w:rsidP="00572DEC">
      <w:pPr>
        <w:pStyle w:val="-"/>
        <w:snapToGrid w:val="0"/>
        <w:spacing w:line="360" w:lineRule="auto"/>
        <w:rPr>
          <w:szCs w:val="21"/>
        </w:rPr>
      </w:pPr>
      <w:r w:rsidRPr="00572DEC">
        <w:rPr>
          <w:rFonts w:hint="eastAsia"/>
          <w:szCs w:val="21"/>
        </w:rPr>
        <w:t>当用户成功报名某一社团后，可以在</w:t>
      </w:r>
      <w:r w:rsidR="0048206D" w:rsidRPr="00572DEC">
        <w:rPr>
          <w:rFonts w:hint="eastAsia"/>
          <w:szCs w:val="21"/>
        </w:rPr>
        <w:t>信箱页中查看自己的社团报名情况。不同的社团对应不同的报名情况。</w:t>
      </w:r>
    </w:p>
    <w:p w14:paraId="32863ED7" w14:textId="362D662D" w:rsidR="0048206D" w:rsidRPr="00572DEC" w:rsidRDefault="0048206D" w:rsidP="00572DEC">
      <w:pPr>
        <w:pStyle w:val="-"/>
        <w:snapToGrid w:val="0"/>
        <w:spacing w:line="360" w:lineRule="auto"/>
        <w:rPr>
          <w:szCs w:val="21"/>
        </w:rPr>
      </w:pPr>
      <w:r w:rsidRPr="00572DEC">
        <w:rPr>
          <w:rFonts w:hint="eastAsia"/>
          <w:szCs w:val="21"/>
        </w:rPr>
        <w:t>报名情况分为以下几种：报名、一轮面试、二轮面试、录取。</w:t>
      </w:r>
    </w:p>
    <w:p w14:paraId="403DB429" w14:textId="2D930456" w:rsidR="005D2483" w:rsidRPr="00572DEC" w:rsidRDefault="0048206D" w:rsidP="00572DEC">
      <w:pPr>
        <w:pStyle w:val="-"/>
        <w:snapToGrid w:val="0"/>
        <w:spacing w:line="360" w:lineRule="auto"/>
        <w:rPr>
          <w:szCs w:val="21"/>
        </w:rPr>
      </w:pPr>
      <w:r w:rsidRPr="00572DEC">
        <w:rPr>
          <w:rFonts w:hint="eastAsia"/>
          <w:szCs w:val="21"/>
        </w:rPr>
        <w:t>当用户提交报名表后，进入【报名】状态</w:t>
      </w:r>
      <w:r w:rsidR="00F85334" w:rsidRPr="00572DEC">
        <w:rPr>
          <w:rFonts w:hint="eastAsia"/>
          <w:szCs w:val="21"/>
        </w:rPr>
        <w:t>；</w:t>
      </w:r>
      <w:r w:rsidRPr="00572DEC">
        <w:rPr>
          <w:rFonts w:hint="eastAsia"/>
          <w:szCs w:val="21"/>
        </w:rPr>
        <w:t>当用户</w:t>
      </w:r>
      <w:r w:rsidR="00F85334" w:rsidRPr="00572DEC">
        <w:rPr>
          <w:rFonts w:hint="eastAsia"/>
          <w:szCs w:val="21"/>
        </w:rPr>
        <w:t>进行了一轮面试后，将会更新报名情况，成功则进入【一轮面试】状态，失败则面试结束；当用户进入【一轮面试】状态后，</w:t>
      </w:r>
      <w:r w:rsidR="005D2483" w:rsidRPr="00572DEC">
        <w:rPr>
          <w:rFonts w:hint="eastAsia"/>
          <w:szCs w:val="21"/>
        </w:rPr>
        <w:t>进行二轮面试后，将会更新报名状态，成功则进入【二轮面试】状态，失败则面试结束。当管理员正式录取后，将会进入【录取】状态。</w:t>
      </w:r>
    </w:p>
    <w:p w14:paraId="25F4FC32" w14:textId="1A354EF5" w:rsidR="00A55C00" w:rsidRPr="00572DEC" w:rsidRDefault="00F85334" w:rsidP="00572DEC">
      <w:pPr>
        <w:pStyle w:val="-"/>
        <w:snapToGrid w:val="0"/>
        <w:spacing w:line="360" w:lineRule="auto"/>
        <w:rPr>
          <w:szCs w:val="21"/>
        </w:rPr>
      </w:pPr>
      <w:r w:rsidRPr="00572DEC">
        <w:rPr>
          <w:noProof/>
          <w:szCs w:val="21"/>
        </w:rPr>
        <w:drawing>
          <wp:inline distT="0" distB="0" distL="0" distR="0" wp14:anchorId="5C482169" wp14:editId="6CA7CC22">
            <wp:extent cx="1875600" cy="3380586"/>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75600" cy="3380586"/>
                    </a:xfrm>
                    <a:prstGeom prst="rect">
                      <a:avLst/>
                    </a:prstGeom>
                    <a:noFill/>
                    <a:ln>
                      <a:noFill/>
                    </a:ln>
                  </pic:spPr>
                </pic:pic>
              </a:graphicData>
            </a:graphic>
          </wp:inline>
        </w:drawing>
      </w:r>
    </w:p>
    <w:p w14:paraId="21634007" w14:textId="7C1A2D68" w:rsidR="00A55C00" w:rsidRPr="00572DEC" w:rsidRDefault="00A55C00" w:rsidP="00572DEC">
      <w:pPr>
        <w:pStyle w:val="-"/>
        <w:snapToGrid w:val="0"/>
        <w:spacing w:line="360" w:lineRule="auto"/>
        <w:rPr>
          <w:szCs w:val="21"/>
        </w:rPr>
      </w:pPr>
    </w:p>
    <w:p w14:paraId="134CEAA4" w14:textId="5AB14DA2" w:rsidR="005D2483" w:rsidRPr="00572DEC" w:rsidRDefault="005D2483" w:rsidP="00572DEC">
      <w:pPr>
        <w:pStyle w:val="-"/>
        <w:snapToGrid w:val="0"/>
        <w:spacing w:line="360" w:lineRule="auto"/>
        <w:ind w:firstLineChars="0" w:firstLine="0"/>
        <w:outlineLvl w:val="1"/>
        <w:rPr>
          <w:szCs w:val="21"/>
        </w:rPr>
      </w:pPr>
      <w:bookmarkStart w:id="9" w:name="_Toc59631109"/>
      <w:r w:rsidRPr="00572DEC">
        <w:rPr>
          <w:rFonts w:hint="eastAsia"/>
          <w:szCs w:val="21"/>
        </w:rPr>
        <w:t>4</w:t>
      </w:r>
      <w:r w:rsidRPr="00572DEC">
        <w:rPr>
          <w:szCs w:val="21"/>
        </w:rPr>
        <w:t xml:space="preserve">.4 </w:t>
      </w:r>
      <w:r w:rsidRPr="00572DEC">
        <w:rPr>
          <w:rFonts w:hint="eastAsia"/>
          <w:szCs w:val="21"/>
        </w:rPr>
        <w:t>用户接受通知</w:t>
      </w:r>
      <w:bookmarkEnd w:id="9"/>
    </w:p>
    <w:p w14:paraId="15E15749" w14:textId="4EE4FC83" w:rsidR="000F6C5C" w:rsidRPr="00572DEC" w:rsidRDefault="000F6C5C" w:rsidP="00572DEC">
      <w:pPr>
        <w:pStyle w:val="-"/>
        <w:snapToGrid w:val="0"/>
        <w:spacing w:line="360" w:lineRule="auto"/>
        <w:rPr>
          <w:szCs w:val="21"/>
        </w:rPr>
      </w:pPr>
      <w:r w:rsidRPr="00572DEC">
        <w:rPr>
          <w:rFonts w:hint="eastAsia"/>
          <w:szCs w:val="21"/>
        </w:rPr>
        <w:t>当用户成功报名某一社团后，可以在信箱页中查看来自社团发送的</w:t>
      </w:r>
      <w:r w:rsidR="00653446" w:rsidRPr="00572DEC">
        <w:rPr>
          <w:rFonts w:hint="eastAsia"/>
          <w:szCs w:val="21"/>
        </w:rPr>
        <w:t>通知，如报名成功通知、面试通知、</w:t>
      </w:r>
      <w:r w:rsidR="00AF3955" w:rsidRPr="00572DEC">
        <w:rPr>
          <w:rFonts w:hint="eastAsia"/>
          <w:szCs w:val="21"/>
        </w:rPr>
        <w:t>录取通知等等。</w:t>
      </w:r>
    </w:p>
    <w:p w14:paraId="5EFC17D1" w14:textId="60085CC9" w:rsidR="005D2483" w:rsidRPr="00572DEC" w:rsidRDefault="00AF3955" w:rsidP="00572DEC">
      <w:pPr>
        <w:pStyle w:val="-"/>
        <w:snapToGrid w:val="0"/>
        <w:spacing w:line="360" w:lineRule="auto"/>
        <w:rPr>
          <w:szCs w:val="21"/>
        </w:rPr>
      </w:pPr>
      <w:r w:rsidRPr="00572DEC">
        <w:rPr>
          <w:noProof/>
          <w:szCs w:val="21"/>
        </w:rPr>
        <w:drawing>
          <wp:inline distT="0" distB="0" distL="0" distR="0" wp14:anchorId="2D58AE61" wp14:editId="6ED5DCC5">
            <wp:extent cx="1875600" cy="406515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5600" cy="4065159"/>
                    </a:xfrm>
                    <a:prstGeom prst="rect">
                      <a:avLst/>
                    </a:prstGeom>
                    <a:noFill/>
                    <a:ln>
                      <a:noFill/>
                    </a:ln>
                  </pic:spPr>
                </pic:pic>
              </a:graphicData>
            </a:graphic>
          </wp:inline>
        </w:drawing>
      </w:r>
    </w:p>
    <w:p w14:paraId="65A2DACB" w14:textId="1E2AFE05" w:rsidR="005D2483" w:rsidRPr="00572DEC" w:rsidRDefault="005D2483" w:rsidP="00572DEC">
      <w:pPr>
        <w:pStyle w:val="-"/>
        <w:snapToGrid w:val="0"/>
        <w:spacing w:line="360" w:lineRule="auto"/>
        <w:rPr>
          <w:szCs w:val="21"/>
        </w:rPr>
      </w:pPr>
    </w:p>
    <w:p w14:paraId="725FBE62" w14:textId="15731CAC" w:rsidR="0088339F" w:rsidRPr="00572DEC" w:rsidRDefault="005D6DC6" w:rsidP="00572DEC">
      <w:pPr>
        <w:pStyle w:val="-"/>
        <w:snapToGrid w:val="0"/>
        <w:spacing w:line="360" w:lineRule="auto"/>
        <w:ind w:firstLineChars="0" w:firstLine="0"/>
        <w:outlineLvl w:val="1"/>
        <w:rPr>
          <w:szCs w:val="21"/>
        </w:rPr>
      </w:pPr>
      <w:bookmarkStart w:id="10" w:name="_Toc59631110"/>
      <w:r w:rsidRPr="00572DEC">
        <w:rPr>
          <w:rFonts w:hint="eastAsia"/>
          <w:szCs w:val="21"/>
        </w:rPr>
        <w:t>4</w:t>
      </w:r>
      <w:r w:rsidRPr="00572DEC">
        <w:rPr>
          <w:szCs w:val="21"/>
        </w:rPr>
        <w:t xml:space="preserve">.5 </w:t>
      </w:r>
      <w:r w:rsidRPr="00572DEC">
        <w:rPr>
          <w:rFonts w:hint="eastAsia"/>
          <w:szCs w:val="21"/>
        </w:rPr>
        <w:t>管理员查看报名人员</w:t>
      </w:r>
      <w:bookmarkEnd w:id="10"/>
    </w:p>
    <w:p w14:paraId="4F72887A" w14:textId="0D547F07" w:rsidR="0088339F" w:rsidRPr="00572DEC" w:rsidRDefault="005D6DC6" w:rsidP="00572DEC">
      <w:pPr>
        <w:pStyle w:val="-"/>
        <w:snapToGrid w:val="0"/>
        <w:spacing w:line="360" w:lineRule="auto"/>
        <w:rPr>
          <w:szCs w:val="21"/>
        </w:rPr>
      </w:pPr>
      <w:r w:rsidRPr="00572DEC">
        <w:rPr>
          <w:rFonts w:hint="eastAsia"/>
          <w:szCs w:val="21"/>
        </w:rPr>
        <w:t>社团管理员在使用小程序时，可以在管理者模块绑定管理员账号，从而在小程序端查看报名本社团</w:t>
      </w:r>
      <w:r w:rsidR="00F37058" w:rsidRPr="00572DEC">
        <w:rPr>
          <w:rFonts w:hint="eastAsia"/>
          <w:szCs w:val="21"/>
        </w:rPr>
        <w:t>的用户信息。</w:t>
      </w:r>
    </w:p>
    <w:p w14:paraId="7D99E689" w14:textId="7EB38CBB" w:rsidR="00F37058" w:rsidRPr="00572DEC" w:rsidRDefault="00F37058" w:rsidP="00572DEC">
      <w:pPr>
        <w:pStyle w:val="-"/>
        <w:snapToGrid w:val="0"/>
        <w:spacing w:line="360" w:lineRule="auto"/>
        <w:rPr>
          <w:szCs w:val="21"/>
        </w:rPr>
      </w:pPr>
      <w:r w:rsidRPr="00572DEC">
        <w:rPr>
          <w:noProof/>
          <w:szCs w:val="21"/>
        </w:rPr>
        <w:drawing>
          <wp:inline distT="0" distB="0" distL="0" distR="0" wp14:anchorId="3D37A505" wp14:editId="5E31FD15">
            <wp:extent cx="1875600" cy="406515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5600" cy="4065159"/>
                    </a:xfrm>
                    <a:prstGeom prst="rect">
                      <a:avLst/>
                    </a:prstGeom>
                    <a:noFill/>
                    <a:ln>
                      <a:noFill/>
                    </a:ln>
                  </pic:spPr>
                </pic:pic>
              </a:graphicData>
            </a:graphic>
          </wp:inline>
        </w:drawing>
      </w:r>
      <w:r w:rsidR="00F852D8" w:rsidRPr="00572DEC">
        <w:rPr>
          <w:noProof/>
          <w:szCs w:val="21"/>
        </w:rPr>
        <w:t xml:space="preserve"> </w:t>
      </w:r>
      <w:r w:rsidR="00F852D8" w:rsidRPr="00572DEC">
        <w:rPr>
          <w:szCs w:val="21"/>
        </w:rPr>
        <w:tab/>
      </w:r>
      <w:r w:rsidR="00F852D8" w:rsidRPr="00572DEC">
        <w:rPr>
          <w:szCs w:val="21"/>
        </w:rPr>
        <w:tab/>
      </w:r>
      <w:r w:rsidR="00F852D8" w:rsidRPr="00572DEC">
        <w:rPr>
          <w:noProof/>
          <w:szCs w:val="21"/>
        </w:rPr>
        <w:drawing>
          <wp:inline distT="0" distB="0" distL="0" distR="0" wp14:anchorId="33E3AD9E" wp14:editId="58DA7CCA">
            <wp:extent cx="1875600" cy="406263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75600" cy="4062636"/>
                    </a:xfrm>
                    <a:prstGeom prst="rect">
                      <a:avLst/>
                    </a:prstGeom>
                    <a:noFill/>
                    <a:ln>
                      <a:noFill/>
                    </a:ln>
                  </pic:spPr>
                </pic:pic>
              </a:graphicData>
            </a:graphic>
          </wp:inline>
        </w:drawing>
      </w:r>
    </w:p>
    <w:p w14:paraId="1C60B894" w14:textId="4595B92B" w:rsidR="00F37058" w:rsidRPr="00572DEC" w:rsidRDefault="00F37058" w:rsidP="00572DEC">
      <w:pPr>
        <w:pStyle w:val="-"/>
        <w:snapToGrid w:val="0"/>
        <w:spacing w:line="360" w:lineRule="auto"/>
        <w:rPr>
          <w:szCs w:val="21"/>
        </w:rPr>
      </w:pPr>
    </w:p>
    <w:p w14:paraId="1BED7154" w14:textId="77777777" w:rsidR="00F37058" w:rsidRPr="00572DEC" w:rsidRDefault="00F37058" w:rsidP="00572DEC">
      <w:pPr>
        <w:pStyle w:val="-"/>
        <w:snapToGrid w:val="0"/>
        <w:spacing w:line="360" w:lineRule="auto"/>
        <w:rPr>
          <w:szCs w:val="21"/>
        </w:rPr>
      </w:pPr>
    </w:p>
    <w:p w14:paraId="48EAEDBC" w14:textId="6467A6E1" w:rsidR="00F37058" w:rsidRPr="00572DEC" w:rsidRDefault="00F37058" w:rsidP="00572DEC">
      <w:pPr>
        <w:pStyle w:val="-"/>
        <w:snapToGrid w:val="0"/>
        <w:spacing w:line="360" w:lineRule="auto"/>
        <w:ind w:firstLineChars="0" w:firstLine="0"/>
        <w:outlineLvl w:val="1"/>
        <w:rPr>
          <w:szCs w:val="21"/>
        </w:rPr>
      </w:pPr>
      <w:bookmarkStart w:id="11" w:name="_Toc59631111"/>
      <w:r w:rsidRPr="00572DEC">
        <w:rPr>
          <w:rFonts w:hint="eastAsia"/>
          <w:szCs w:val="21"/>
        </w:rPr>
        <w:t>4</w:t>
      </w:r>
      <w:r w:rsidRPr="00572DEC">
        <w:rPr>
          <w:szCs w:val="21"/>
        </w:rPr>
        <w:t xml:space="preserve">.6 </w:t>
      </w:r>
      <w:r w:rsidRPr="00572DEC">
        <w:rPr>
          <w:rFonts w:hint="eastAsia"/>
          <w:szCs w:val="21"/>
        </w:rPr>
        <w:t>管理员审核报名人员</w:t>
      </w:r>
      <w:bookmarkEnd w:id="11"/>
    </w:p>
    <w:p w14:paraId="45DD550D" w14:textId="519AC4BB" w:rsidR="00F37058" w:rsidRPr="00572DEC" w:rsidRDefault="00F37058" w:rsidP="00572DEC">
      <w:pPr>
        <w:pStyle w:val="-"/>
        <w:snapToGrid w:val="0"/>
        <w:spacing w:line="360" w:lineRule="auto"/>
        <w:rPr>
          <w:szCs w:val="21"/>
        </w:rPr>
      </w:pPr>
      <w:r w:rsidRPr="00572DEC">
        <w:rPr>
          <w:rFonts w:hint="eastAsia"/>
          <w:szCs w:val="21"/>
        </w:rPr>
        <w:t>社团管理员在使用小程序时，可以在管理者模块绑定管理员账号，从而在小程序端审核报名本社团的用户信息。</w:t>
      </w:r>
    </w:p>
    <w:p w14:paraId="7779EC9D" w14:textId="37CA53D9" w:rsidR="00F37058" w:rsidRPr="00572DEC" w:rsidRDefault="00F852D8" w:rsidP="00572DEC">
      <w:pPr>
        <w:pStyle w:val="-"/>
        <w:snapToGrid w:val="0"/>
        <w:spacing w:line="360" w:lineRule="auto"/>
        <w:rPr>
          <w:szCs w:val="21"/>
        </w:rPr>
      </w:pPr>
      <w:r w:rsidRPr="00572DEC">
        <w:rPr>
          <w:noProof/>
          <w:szCs w:val="21"/>
        </w:rPr>
        <w:drawing>
          <wp:inline distT="0" distB="0" distL="0" distR="0" wp14:anchorId="6468282D" wp14:editId="20C5FF3D">
            <wp:extent cx="1875600" cy="406263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75600" cy="4062636"/>
                    </a:xfrm>
                    <a:prstGeom prst="rect">
                      <a:avLst/>
                    </a:prstGeom>
                    <a:noFill/>
                    <a:ln>
                      <a:noFill/>
                    </a:ln>
                  </pic:spPr>
                </pic:pic>
              </a:graphicData>
            </a:graphic>
          </wp:inline>
        </w:drawing>
      </w:r>
    </w:p>
    <w:sectPr w:rsidR="00F37058" w:rsidRPr="00572DE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076CA"/>
    <w:multiLevelType w:val="hybridMultilevel"/>
    <w:tmpl w:val="4EB03E5C"/>
    <w:lvl w:ilvl="0" w:tplc="DFF8A782">
      <w:start w:val="1"/>
      <w:numFmt w:val="chineseCountingThousand"/>
      <w:lvlText w:val="%1、"/>
      <w:lvlJc w:val="left"/>
      <w:pPr>
        <w:ind w:left="420" w:hanging="420"/>
      </w:pPr>
      <w:rPr>
        <w:sz w:val="22"/>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A92725"/>
    <w:multiLevelType w:val="hybridMultilevel"/>
    <w:tmpl w:val="D004BFF0"/>
    <w:lvl w:ilvl="0" w:tplc="C0CCDE2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66E32C4"/>
    <w:multiLevelType w:val="hybridMultilevel"/>
    <w:tmpl w:val="C2746130"/>
    <w:lvl w:ilvl="0" w:tplc="B7FCC3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5F352BE3"/>
    <w:multiLevelType w:val="hybridMultilevel"/>
    <w:tmpl w:val="4BDE109C"/>
    <w:lvl w:ilvl="0" w:tplc="C0CCDE2E">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2FD62D8"/>
    <w:multiLevelType w:val="hybridMultilevel"/>
    <w:tmpl w:val="C2746130"/>
    <w:lvl w:ilvl="0" w:tplc="B7FCC3B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63EA4814"/>
    <w:multiLevelType w:val="hybridMultilevel"/>
    <w:tmpl w:val="CBBA2B6E"/>
    <w:lvl w:ilvl="0" w:tplc="04090013">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3560D99"/>
    <w:multiLevelType w:val="multilevel"/>
    <w:tmpl w:val="F800D8E6"/>
    <w:lvl w:ilvl="0">
      <w:start w:val="1"/>
      <w:numFmt w:val="decimalZero"/>
      <w:suff w:val="nothing"/>
      <w:lvlText w:val="%1"/>
      <w:lvlJc w:val="left"/>
      <w:pPr>
        <w:ind w:left="420" w:hanging="420"/>
      </w:pPr>
      <w:rPr>
        <w:rFonts w:hint="eastAsia"/>
      </w:rPr>
    </w:lvl>
    <w:lvl w:ilvl="1">
      <w:start w:val="1"/>
      <w:numFmt w:val="chineseCountingThousand"/>
      <w:lvlRestart w:val="0"/>
      <w:pStyle w:val="2"/>
      <w:suff w:val="space"/>
      <w:lvlText w:val="第%2章"/>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7" w15:restartNumberingAfterBreak="0">
    <w:nsid w:val="7BB51FAC"/>
    <w:multiLevelType w:val="multilevel"/>
    <w:tmpl w:val="45261468"/>
    <w:lvl w:ilvl="0">
      <w:start w:val="1"/>
      <w:numFmt w:val="none"/>
      <w:pStyle w:val="1"/>
      <w:suff w:val="nothing"/>
      <w:lvlText w:val="%1"/>
      <w:lvlJc w:val="left"/>
      <w:pPr>
        <w:ind w:left="0" w:firstLine="0"/>
      </w:pPr>
      <w:rPr>
        <w:rFonts w:hint="eastAsia"/>
      </w:rPr>
    </w:lvl>
    <w:lvl w:ilvl="1">
      <w:start w:val="1"/>
      <w:numFmt w:val="chineseCountingThousand"/>
      <w:lvlRestart w:val="0"/>
      <w:suff w:val="space"/>
      <w:lvlText w:val="第%2条"/>
      <w:lvlJc w:val="left"/>
      <w:pPr>
        <w:ind w:left="0" w:firstLine="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abstractNumId w:val="7"/>
  </w:num>
  <w:num w:numId="2">
    <w:abstractNumId w:val="6"/>
  </w:num>
  <w:num w:numId="3">
    <w:abstractNumId w:val="7"/>
  </w:num>
  <w:num w:numId="4">
    <w:abstractNumId w:val="0"/>
  </w:num>
  <w:num w:numId="5">
    <w:abstractNumId w:val="3"/>
  </w:num>
  <w:num w:numId="6">
    <w:abstractNumId w:val="1"/>
  </w:num>
  <w:num w:numId="7">
    <w:abstractNumId w:val="5"/>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972"/>
    <w:rsid w:val="00090CF3"/>
    <w:rsid w:val="000F6C5C"/>
    <w:rsid w:val="001A4E9B"/>
    <w:rsid w:val="003638A7"/>
    <w:rsid w:val="00374003"/>
    <w:rsid w:val="004415E0"/>
    <w:rsid w:val="0048206D"/>
    <w:rsid w:val="00487D1D"/>
    <w:rsid w:val="004A4E3D"/>
    <w:rsid w:val="00572DEC"/>
    <w:rsid w:val="005D2483"/>
    <w:rsid w:val="005D6DC6"/>
    <w:rsid w:val="00653446"/>
    <w:rsid w:val="006D4A64"/>
    <w:rsid w:val="00723200"/>
    <w:rsid w:val="008059FB"/>
    <w:rsid w:val="00834E6A"/>
    <w:rsid w:val="00850C12"/>
    <w:rsid w:val="0088339F"/>
    <w:rsid w:val="00907E70"/>
    <w:rsid w:val="00965341"/>
    <w:rsid w:val="00975765"/>
    <w:rsid w:val="00A23CC4"/>
    <w:rsid w:val="00A55C00"/>
    <w:rsid w:val="00A967E9"/>
    <w:rsid w:val="00AF3955"/>
    <w:rsid w:val="00B15A42"/>
    <w:rsid w:val="00B7305A"/>
    <w:rsid w:val="00B732EA"/>
    <w:rsid w:val="00C255DC"/>
    <w:rsid w:val="00C272F4"/>
    <w:rsid w:val="00C33BCE"/>
    <w:rsid w:val="00E71B5B"/>
    <w:rsid w:val="00F37058"/>
    <w:rsid w:val="00F635D6"/>
    <w:rsid w:val="00F825E4"/>
    <w:rsid w:val="00F852D8"/>
    <w:rsid w:val="00F85334"/>
    <w:rsid w:val="00F9614E"/>
    <w:rsid w:val="00FF79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D1B466"/>
  <w14:defaultImageDpi w14:val="330"/>
  <w15:chartTrackingRefBased/>
  <w15:docId w15:val="{F21C4740-457B-426C-A246-85D5072AB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next w:val="a"/>
    <w:link w:val="10"/>
    <w:uiPriority w:val="9"/>
    <w:qFormat/>
    <w:rsid w:val="00B15A42"/>
    <w:pPr>
      <w:keepNext/>
      <w:pageBreakBefore/>
      <w:numPr>
        <w:numId w:val="3"/>
      </w:numPr>
      <w:pBdr>
        <w:bottom w:val="single" w:sz="12" w:space="4" w:color="0070C0"/>
      </w:pBdr>
      <w:snapToGrid w:val="0"/>
      <w:spacing w:before="480" w:after="360" w:line="240" w:lineRule="atLeast"/>
      <w:jc w:val="center"/>
      <w:outlineLvl w:val="0"/>
    </w:pPr>
    <w:rPr>
      <w:rFonts w:ascii="微软雅黑" w:eastAsia="微软雅黑" w:hAnsi="微软雅黑" w:cs="宋体"/>
      <w:color w:val="0070C0"/>
      <w:kern w:val="0"/>
      <w:sz w:val="30"/>
      <w:szCs w:val="30"/>
    </w:rPr>
  </w:style>
  <w:style w:type="paragraph" w:styleId="2">
    <w:name w:val="heading 2"/>
    <w:next w:val="a"/>
    <w:link w:val="20"/>
    <w:uiPriority w:val="9"/>
    <w:unhideWhenUsed/>
    <w:qFormat/>
    <w:rsid w:val="00B15A42"/>
    <w:pPr>
      <w:numPr>
        <w:ilvl w:val="1"/>
        <w:numId w:val="2"/>
      </w:numPr>
      <w:shd w:val="clear" w:color="auto" w:fill="E2EFD9" w:themeFill="accent6" w:themeFillTint="33"/>
      <w:spacing w:before="240" w:after="120" w:line="384" w:lineRule="atLeast"/>
      <w:jc w:val="both"/>
      <w:outlineLvl w:val="1"/>
    </w:pPr>
    <w:rPr>
      <w:rFonts w:ascii="微软雅黑" w:eastAsia="微软雅黑" w:hAnsi="微软雅黑" w:cs="宋体"/>
      <w:caps/>
      <w:color w:val="0070C0"/>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
    <w:name w:val="正文 - 姜达成"/>
    <w:basedOn w:val="a"/>
    <w:link w:val="-0"/>
    <w:qFormat/>
    <w:rsid w:val="00965341"/>
    <w:pPr>
      <w:ind w:firstLineChars="200" w:firstLine="420"/>
    </w:pPr>
    <w:rPr>
      <w:rFonts w:ascii="Times New Roman" w:eastAsia="仿宋" w:hAnsi="Times New Roman"/>
    </w:rPr>
  </w:style>
  <w:style w:type="character" w:customStyle="1" w:styleId="-0">
    <w:name w:val="正文 - 姜达成 字符"/>
    <w:basedOn w:val="a0"/>
    <w:link w:val="-"/>
    <w:rsid w:val="00965341"/>
    <w:rPr>
      <w:rFonts w:ascii="Times New Roman" w:eastAsia="仿宋" w:hAnsi="Times New Roman"/>
    </w:rPr>
  </w:style>
  <w:style w:type="character" w:customStyle="1" w:styleId="10">
    <w:name w:val="标题 1 字符"/>
    <w:basedOn w:val="a0"/>
    <w:link w:val="1"/>
    <w:uiPriority w:val="9"/>
    <w:rsid w:val="00B15A42"/>
    <w:rPr>
      <w:rFonts w:ascii="微软雅黑" w:eastAsia="微软雅黑" w:hAnsi="微软雅黑" w:cs="宋体"/>
      <w:color w:val="0070C0"/>
      <w:kern w:val="0"/>
      <w:sz w:val="30"/>
      <w:szCs w:val="30"/>
    </w:rPr>
  </w:style>
  <w:style w:type="character" w:customStyle="1" w:styleId="20">
    <w:name w:val="标题 2 字符"/>
    <w:basedOn w:val="a0"/>
    <w:link w:val="2"/>
    <w:uiPriority w:val="9"/>
    <w:rsid w:val="00B15A42"/>
    <w:rPr>
      <w:rFonts w:ascii="微软雅黑" w:eastAsia="微软雅黑" w:hAnsi="微软雅黑" w:cs="宋体"/>
      <w:caps/>
      <w:color w:val="0070C0"/>
      <w:kern w:val="0"/>
      <w:sz w:val="24"/>
      <w:szCs w:val="24"/>
      <w:shd w:val="clear" w:color="auto" w:fill="E2EFD9" w:themeFill="accent6" w:themeFillTint="33"/>
    </w:rPr>
  </w:style>
  <w:style w:type="paragraph" w:styleId="a3">
    <w:name w:val="List Paragraph"/>
    <w:basedOn w:val="a"/>
    <w:uiPriority w:val="34"/>
    <w:qFormat/>
    <w:rsid w:val="00E71B5B"/>
    <w:pPr>
      <w:ind w:firstLineChars="200" w:firstLine="420"/>
    </w:pPr>
  </w:style>
  <w:style w:type="paragraph" w:styleId="TOC">
    <w:name w:val="TOC Heading"/>
    <w:basedOn w:val="1"/>
    <w:next w:val="a"/>
    <w:uiPriority w:val="39"/>
    <w:unhideWhenUsed/>
    <w:qFormat/>
    <w:rsid w:val="00C33BCE"/>
    <w:pPr>
      <w:keepLines/>
      <w:pageBreakBefore w:val="0"/>
      <w:numPr>
        <w:numId w:val="0"/>
      </w:numPr>
      <w:pBdr>
        <w:bottom w:val="none" w:sz="0" w:space="0" w:color="auto"/>
      </w:pBdr>
      <w:snapToGrid/>
      <w:spacing w:before="240" w:after="0" w:line="259" w:lineRule="auto"/>
      <w:jc w:val="left"/>
      <w:outlineLvl w:val="9"/>
    </w:pPr>
    <w:rPr>
      <w:rFonts w:asciiTheme="majorHAnsi" w:eastAsiaTheme="majorEastAsia" w:hAnsiTheme="majorHAnsi" w:cstheme="majorBidi"/>
      <w:color w:val="2F5496" w:themeColor="accent1" w:themeShade="BF"/>
      <w:sz w:val="32"/>
      <w:szCs w:val="32"/>
    </w:rPr>
  </w:style>
  <w:style w:type="paragraph" w:styleId="TOC1">
    <w:name w:val="toc 1"/>
    <w:basedOn w:val="a"/>
    <w:next w:val="a"/>
    <w:autoRedefine/>
    <w:uiPriority w:val="39"/>
    <w:unhideWhenUsed/>
    <w:rsid w:val="00C33BCE"/>
  </w:style>
  <w:style w:type="character" w:styleId="a4">
    <w:name w:val="Hyperlink"/>
    <w:basedOn w:val="a0"/>
    <w:uiPriority w:val="99"/>
    <w:unhideWhenUsed/>
    <w:rsid w:val="00C33BCE"/>
    <w:rPr>
      <w:color w:val="0563C1" w:themeColor="hyperlink"/>
      <w:u w:val="single"/>
    </w:rPr>
  </w:style>
  <w:style w:type="paragraph" w:styleId="TOC2">
    <w:name w:val="toc 2"/>
    <w:basedOn w:val="a"/>
    <w:next w:val="a"/>
    <w:autoRedefine/>
    <w:uiPriority w:val="39"/>
    <w:unhideWhenUsed/>
    <w:rsid w:val="0048206D"/>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7A833-AB6D-4710-BD84-6A3D66FE22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11</Pages>
  <Words>470</Words>
  <Characters>2684</Characters>
  <Application>Microsoft Office Word</Application>
  <DocSecurity>0</DocSecurity>
  <Lines>22</Lines>
  <Paragraphs>6</Paragraphs>
  <ScaleCrop>false</ScaleCrop>
  <Company/>
  <LinksUpToDate>false</LinksUpToDate>
  <CharactersWithSpaces>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姜 达成</dc:creator>
  <cp:keywords/>
  <dc:description/>
  <cp:lastModifiedBy>姜 达成</cp:lastModifiedBy>
  <cp:revision>12</cp:revision>
  <dcterms:created xsi:type="dcterms:W3CDTF">2020-12-23T03:34:00Z</dcterms:created>
  <dcterms:modified xsi:type="dcterms:W3CDTF">2020-12-23T08:18:00Z</dcterms:modified>
</cp:coreProperties>
</file>